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72" w:rsidRPr="00436A18" w:rsidRDefault="00134CAF" w:rsidP="00D95337">
      <w:pPr>
        <w:jc w:val="center"/>
        <w:rPr>
          <w:rFonts w:ascii="ＭＳ ゴシック" w:eastAsia="ＭＳ ゴシック" w:hAnsi="ＭＳ ゴシック"/>
          <w:b/>
          <w:sz w:val="28"/>
          <w:szCs w:val="28"/>
        </w:rPr>
      </w:pPr>
      <w:r w:rsidRPr="00436A18">
        <w:rPr>
          <w:rFonts w:ascii="ＭＳ ゴシック" w:eastAsia="ＭＳ ゴシック" w:hAnsi="ＭＳ ゴシック" w:hint="eastAsia"/>
          <w:b/>
          <w:sz w:val="28"/>
          <w:szCs w:val="28"/>
        </w:rPr>
        <w:t>～</w:t>
      </w:r>
      <w:r w:rsidR="00814710">
        <w:rPr>
          <w:rFonts w:ascii="ＭＳ ゴシック" w:eastAsia="ＭＳ ゴシック" w:hAnsi="ＭＳ ゴシック" w:hint="eastAsia"/>
          <w:b/>
          <w:sz w:val="28"/>
          <w:szCs w:val="28"/>
        </w:rPr>
        <w:t>中</w:t>
      </w:r>
      <w:r w:rsidR="00D95337" w:rsidRPr="00436A18">
        <w:rPr>
          <w:rFonts w:ascii="ＭＳ ゴシック" w:eastAsia="ＭＳ ゴシック" w:hAnsi="ＭＳ ゴシック" w:hint="eastAsia"/>
          <w:b/>
          <w:sz w:val="28"/>
          <w:szCs w:val="28"/>
        </w:rPr>
        <w:t>規模防火対象物消防計画作成にあたっての</w:t>
      </w:r>
      <w:r w:rsidR="00034092">
        <w:rPr>
          <w:rFonts w:ascii="ＭＳ ゴシック" w:eastAsia="ＭＳ ゴシック" w:hAnsi="ＭＳ ゴシック" w:hint="eastAsia"/>
          <w:b/>
          <w:sz w:val="28"/>
          <w:szCs w:val="28"/>
        </w:rPr>
        <w:t>注意事項</w:t>
      </w:r>
      <w:r w:rsidRPr="00436A18">
        <w:rPr>
          <w:rFonts w:ascii="ＭＳ ゴシック" w:eastAsia="ＭＳ ゴシック" w:hAnsi="ＭＳ ゴシック" w:hint="eastAsia"/>
          <w:b/>
          <w:sz w:val="28"/>
          <w:szCs w:val="28"/>
        </w:rPr>
        <w:t>～</w:t>
      </w:r>
    </w:p>
    <w:p w:rsidR="006C1E43" w:rsidRDefault="00080F8F">
      <w:pPr>
        <w:rPr>
          <w:rFonts w:ascii="ＭＳ 明朝" w:eastAsia="ＭＳ 明朝" w:hAnsi="ＭＳ 明朝"/>
          <w:sz w:val="22"/>
        </w:rPr>
      </w:pPr>
      <w:r>
        <w:rPr>
          <w:rFonts w:ascii="ＭＳ 明朝" w:eastAsia="ＭＳ 明朝" w:hAnsi="ＭＳ 明朝" w:hint="eastAsia"/>
          <w:sz w:val="22"/>
        </w:rPr>
        <w:t xml:space="preserve">　</w:t>
      </w:r>
    </w:p>
    <w:p w:rsidR="00080F8F" w:rsidRDefault="00814710" w:rsidP="00AC007E">
      <w:pPr>
        <w:ind w:firstLineChars="100" w:firstLine="220"/>
        <w:rPr>
          <w:rFonts w:ascii="ＭＳ 明朝" w:eastAsia="ＭＳ 明朝" w:hAnsi="ＭＳ 明朝"/>
          <w:sz w:val="22"/>
        </w:rPr>
      </w:pPr>
      <w:r>
        <w:rPr>
          <w:rFonts w:ascii="ＭＳ 明朝" w:eastAsia="ＭＳ 明朝" w:hAnsi="ＭＳ 明朝" w:hint="eastAsia"/>
          <w:sz w:val="22"/>
        </w:rPr>
        <w:t>中</w:t>
      </w:r>
      <w:r w:rsidR="00080F8F">
        <w:rPr>
          <w:rFonts w:ascii="ＭＳ 明朝" w:eastAsia="ＭＳ 明朝" w:hAnsi="ＭＳ 明朝" w:hint="eastAsia"/>
          <w:sz w:val="22"/>
        </w:rPr>
        <w:t>規模消防計画の作成例は、作成基準に基づき、防火管理者が義務となる次の防火対象物又は事業所（テナント）を対象に作成されるものです。</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なお、この消防計画は基本的な作成例であって、一律に書き表せない部分があるので、防火対象物又は事業所個々の営業形態及び組織、建物構造、設備の設置状況等の実態とその特異性を加味し、この作成例を参考として作成してください。</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814710" w:rsidRPr="00665EB8">
        <w:rPr>
          <w:rFonts w:ascii="ＭＳ 明朝" w:eastAsia="ＭＳ 明朝" w:hAnsi="ＭＳ 明朝" w:hint="eastAsia"/>
          <w:sz w:val="22"/>
        </w:rPr>
        <w:t>中</w:t>
      </w:r>
      <w:r w:rsidR="00AE2448" w:rsidRPr="00665EB8">
        <w:rPr>
          <w:rFonts w:ascii="ＭＳ 明朝" w:eastAsia="ＭＳ 明朝" w:hAnsi="ＭＳ 明朝" w:hint="eastAsia"/>
          <w:sz w:val="22"/>
        </w:rPr>
        <w:t>規模防火対象物消防計画Ⅰ（</w:t>
      </w:r>
      <w:r w:rsidRPr="00665EB8">
        <w:rPr>
          <w:rFonts w:ascii="ＭＳ 明朝" w:eastAsia="ＭＳ 明朝" w:hAnsi="ＭＳ 明朝" w:hint="eastAsia"/>
          <w:sz w:val="22"/>
        </w:rPr>
        <w:t>単一権原</w:t>
      </w:r>
      <w:r w:rsidR="00AE2448" w:rsidRPr="00665EB8">
        <w:rPr>
          <w:rFonts w:ascii="ＭＳ 明朝" w:eastAsia="ＭＳ 明朝" w:hAnsi="ＭＳ 明朝" w:hint="eastAsia"/>
          <w:sz w:val="22"/>
        </w:rPr>
        <w:t>）</w:t>
      </w:r>
      <w:r w:rsidR="00144CE8" w:rsidRPr="00665EB8">
        <w:rPr>
          <w:rFonts w:ascii="ＭＳ 明朝" w:eastAsia="ＭＳ 明朝" w:hAnsi="ＭＳ 明朝" w:hint="eastAsia"/>
          <w:sz w:val="22"/>
        </w:rPr>
        <w:t>《乙種防火対象物に該当しないもの》</w:t>
      </w:r>
    </w:p>
    <w:p w:rsidR="00144CE8" w:rsidRDefault="006C1E43">
      <w:pPr>
        <w:rPr>
          <w:rFonts w:ascii="ＭＳ 明朝" w:eastAsia="ＭＳ 明朝" w:hAnsi="ＭＳ 明朝"/>
          <w:sz w:val="22"/>
        </w:rPr>
      </w:pPr>
      <w:r>
        <w:rPr>
          <w:rFonts w:ascii="ＭＳ 明朝" w:eastAsia="ＭＳ 明朝" w:hAnsi="ＭＳ 明朝" w:hint="eastAsia"/>
          <w:sz w:val="22"/>
        </w:rPr>
        <w:t xml:space="preserve">　　</w:t>
      </w:r>
      <w:r w:rsidR="00AE2448">
        <w:rPr>
          <w:rFonts w:ascii="ＭＳ 明朝" w:eastAsia="ＭＳ 明朝" w:hAnsi="ＭＳ 明朝" w:hint="eastAsia"/>
          <w:sz w:val="22"/>
        </w:rPr>
        <w:t>単一権原の</w:t>
      </w:r>
      <w:r w:rsidR="00814710">
        <w:rPr>
          <w:rFonts w:ascii="ＭＳ 明朝" w:eastAsia="ＭＳ 明朝" w:hAnsi="ＭＳ 明朝" w:hint="eastAsia"/>
          <w:sz w:val="22"/>
        </w:rPr>
        <w:t>甲種防火対象物であって、延面積３，０００㎡未満</w:t>
      </w:r>
      <w:r>
        <w:rPr>
          <w:rFonts w:ascii="ＭＳ 明朝" w:eastAsia="ＭＳ 明朝" w:hAnsi="ＭＳ 明朝" w:hint="eastAsia"/>
          <w:sz w:val="22"/>
        </w:rPr>
        <w:t>のもの</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814710" w:rsidRPr="00665EB8">
        <w:rPr>
          <w:rFonts w:ascii="ＭＳ 明朝" w:eastAsia="ＭＳ 明朝" w:hAnsi="ＭＳ 明朝" w:hint="eastAsia"/>
          <w:sz w:val="22"/>
        </w:rPr>
        <w:t>中</w:t>
      </w:r>
      <w:r w:rsidR="00AE2448" w:rsidRPr="00665EB8">
        <w:rPr>
          <w:rFonts w:ascii="ＭＳ 明朝" w:eastAsia="ＭＳ 明朝" w:hAnsi="ＭＳ 明朝" w:hint="eastAsia"/>
          <w:sz w:val="22"/>
        </w:rPr>
        <w:t>規模防火対象物</w:t>
      </w:r>
      <w:r w:rsidR="00814710" w:rsidRPr="00665EB8">
        <w:rPr>
          <w:rFonts w:ascii="ＭＳ 明朝" w:eastAsia="ＭＳ 明朝" w:hAnsi="ＭＳ 明朝" w:hint="eastAsia"/>
          <w:sz w:val="22"/>
        </w:rPr>
        <w:t>消防計画</w:t>
      </w:r>
      <w:r w:rsidR="00AE2448" w:rsidRPr="00665EB8">
        <w:rPr>
          <w:rFonts w:ascii="ＭＳ 明朝" w:eastAsia="ＭＳ 明朝" w:hAnsi="ＭＳ 明朝" w:hint="eastAsia"/>
          <w:sz w:val="22"/>
        </w:rPr>
        <w:t>Ⅱ（</w:t>
      </w:r>
      <w:r w:rsidRPr="00665EB8">
        <w:rPr>
          <w:rFonts w:ascii="ＭＳ 明朝" w:eastAsia="ＭＳ 明朝" w:hAnsi="ＭＳ 明朝" w:hint="eastAsia"/>
          <w:sz w:val="22"/>
        </w:rPr>
        <w:t>複数</w:t>
      </w:r>
      <w:r w:rsidR="00814710" w:rsidRPr="00665EB8">
        <w:rPr>
          <w:rFonts w:ascii="ＭＳ 明朝" w:eastAsia="ＭＳ 明朝" w:hAnsi="ＭＳ 明朝" w:hint="eastAsia"/>
          <w:sz w:val="22"/>
        </w:rPr>
        <w:t>権原</w:t>
      </w:r>
      <w:r w:rsidR="00AE2448" w:rsidRPr="00665EB8">
        <w:rPr>
          <w:rFonts w:ascii="ＭＳ 明朝" w:eastAsia="ＭＳ 明朝" w:hAnsi="ＭＳ 明朝" w:hint="eastAsia"/>
          <w:sz w:val="22"/>
        </w:rPr>
        <w:t>）</w:t>
      </w:r>
      <w:r w:rsidR="00144CE8" w:rsidRPr="00665EB8">
        <w:rPr>
          <w:rFonts w:ascii="ＭＳ 明朝" w:eastAsia="ＭＳ 明朝" w:hAnsi="ＭＳ 明朝" w:hint="eastAsia"/>
          <w:sz w:val="22"/>
        </w:rPr>
        <w:t>《乙種防火対象物に該当しないもの》</w:t>
      </w:r>
    </w:p>
    <w:p w:rsidR="00AE2448" w:rsidRDefault="006C1E43">
      <w:pPr>
        <w:rPr>
          <w:rFonts w:ascii="ＭＳ 明朝" w:eastAsia="ＭＳ 明朝" w:hAnsi="ＭＳ 明朝"/>
          <w:sz w:val="22"/>
        </w:rPr>
      </w:pPr>
      <w:r>
        <w:rPr>
          <w:rFonts w:ascii="ＭＳ 明朝" w:eastAsia="ＭＳ 明朝" w:hAnsi="ＭＳ 明朝" w:hint="eastAsia"/>
          <w:sz w:val="22"/>
        </w:rPr>
        <w:t xml:space="preserve">　　ア　</w:t>
      </w:r>
      <w:r w:rsidR="00AE2448">
        <w:rPr>
          <w:rFonts w:ascii="ＭＳ 明朝" w:eastAsia="ＭＳ 明朝" w:hAnsi="ＭＳ 明朝" w:hint="eastAsia"/>
          <w:sz w:val="22"/>
        </w:rPr>
        <w:t>複数権原であって、</w:t>
      </w:r>
      <w:r>
        <w:rPr>
          <w:rFonts w:ascii="ＭＳ 明朝" w:eastAsia="ＭＳ 明朝" w:hAnsi="ＭＳ 明朝" w:hint="eastAsia"/>
          <w:sz w:val="22"/>
        </w:rPr>
        <w:t>防火対象物の延面積が３，０００㎡</w:t>
      </w:r>
      <w:r w:rsidR="00A33098">
        <w:rPr>
          <w:rFonts w:ascii="ＭＳ 明朝" w:eastAsia="ＭＳ 明朝" w:hAnsi="ＭＳ 明朝" w:hint="eastAsia"/>
          <w:sz w:val="22"/>
        </w:rPr>
        <w:t>未満</w:t>
      </w:r>
      <w:r>
        <w:rPr>
          <w:rFonts w:ascii="ＭＳ 明朝" w:eastAsia="ＭＳ 明朝" w:hAnsi="ＭＳ 明朝" w:hint="eastAsia"/>
          <w:sz w:val="22"/>
        </w:rPr>
        <w:t>で、防火管理業務</w:t>
      </w:r>
    </w:p>
    <w:p w:rsidR="00665EB8" w:rsidRDefault="006C1E43" w:rsidP="006C1E43">
      <w:pPr>
        <w:ind w:firstLineChars="300" w:firstLine="660"/>
        <w:rPr>
          <w:rFonts w:ascii="ＭＳ 明朝" w:eastAsia="ＭＳ 明朝" w:hAnsi="ＭＳ 明朝"/>
          <w:sz w:val="22"/>
        </w:rPr>
      </w:pPr>
      <w:r>
        <w:rPr>
          <w:rFonts w:ascii="ＭＳ 明朝" w:eastAsia="ＭＳ 明朝" w:hAnsi="ＭＳ 明朝" w:hint="eastAsia"/>
          <w:sz w:val="22"/>
        </w:rPr>
        <w:t>を行う占有部分の</w:t>
      </w:r>
      <w:r w:rsidR="00A33098">
        <w:rPr>
          <w:rFonts w:ascii="ＭＳ 明朝" w:eastAsia="ＭＳ 明朝" w:hAnsi="ＭＳ 明朝" w:hint="eastAsia"/>
          <w:sz w:val="22"/>
        </w:rPr>
        <w:t>収容人員が特定用途にあっては３０人以上</w:t>
      </w:r>
      <w:r>
        <w:rPr>
          <w:rFonts w:ascii="ＭＳ 明朝" w:eastAsia="ＭＳ 明朝" w:hAnsi="ＭＳ 明朝" w:hint="eastAsia"/>
          <w:sz w:val="22"/>
        </w:rPr>
        <w:t>、非特定用途にあっ</w:t>
      </w:r>
    </w:p>
    <w:p w:rsidR="006C1E43" w:rsidRDefault="006C1E43" w:rsidP="006C1E43">
      <w:pPr>
        <w:ind w:firstLineChars="300" w:firstLine="660"/>
        <w:rPr>
          <w:rFonts w:ascii="ＭＳ 明朝" w:eastAsia="ＭＳ 明朝" w:hAnsi="ＭＳ 明朝"/>
          <w:sz w:val="22"/>
        </w:rPr>
      </w:pPr>
      <w:r>
        <w:rPr>
          <w:rFonts w:ascii="ＭＳ 明朝" w:eastAsia="ＭＳ 明朝" w:hAnsi="ＭＳ 明朝" w:hint="eastAsia"/>
          <w:sz w:val="22"/>
        </w:rPr>
        <w:t>ては５０人以上のもの</w:t>
      </w:r>
    </w:p>
    <w:p w:rsidR="00A33098" w:rsidRDefault="00A33098" w:rsidP="00A33098">
      <w:pPr>
        <w:ind w:left="660" w:hangingChars="300" w:hanging="660"/>
        <w:rPr>
          <w:rFonts w:ascii="ＭＳ 明朝" w:eastAsia="ＭＳ 明朝" w:hAnsi="ＭＳ 明朝"/>
          <w:sz w:val="22"/>
        </w:rPr>
      </w:pPr>
      <w:r>
        <w:rPr>
          <w:rFonts w:ascii="ＭＳ 明朝" w:eastAsia="ＭＳ 明朝" w:hAnsi="ＭＳ 明朝" w:hint="eastAsia"/>
          <w:sz w:val="22"/>
        </w:rPr>
        <w:t xml:space="preserve">　　イ　複数権原であって、防火対象物の延面積が３，０００㎡以上で、防火管理業務を行う占有部分の床面積の合計が３，０００㎡未満、収容人員が特定用途にあっては３０人以上、非特定用途にあっては５０人以上のもの</w:t>
      </w:r>
    </w:p>
    <w:p w:rsidR="00A33098" w:rsidRDefault="00A33098" w:rsidP="00A33098">
      <w:pPr>
        <w:ind w:left="660" w:hangingChars="300" w:hanging="660"/>
        <w:rPr>
          <w:rFonts w:ascii="ＭＳ 明朝" w:eastAsia="ＭＳ 明朝" w:hAnsi="ＭＳ 明朝"/>
          <w:sz w:val="22"/>
        </w:rPr>
      </w:pPr>
      <w:r>
        <w:rPr>
          <w:rFonts w:ascii="ＭＳ 明朝" w:eastAsia="ＭＳ 明朝" w:hAnsi="ＭＳ 明朝" w:hint="eastAsia"/>
          <w:sz w:val="22"/>
        </w:rPr>
        <w:t xml:space="preserve">　　ウ　複数権原であって、防火対象物の延面積が３，０００㎡以上で、防火管理業務を行う占有部分の床面積の合計が</w:t>
      </w:r>
      <w:r w:rsidR="00144CE8">
        <w:rPr>
          <w:rFonts w:ascii="ＭＳ 明朝" w:eastAsia="ＭＳ 明朝" w:hAnsi="ＭＳ 明朝" w:hint="eastAsia"/>
          <w:sz w:val="22"/>
        </w:rPr>
        <w:t>３，０００㎡以上、収容人員が特定用途にあっては３０人未満、非特定用途にあっては５０人未満のもの</w:t>
      </w:r>
    </w:p>
    <w:p w:rsidR="006C1E43" w:rsidRDefault="006C1E43" w:rsidP="006C1E43">
      <w:pPr>
        <w:rPr>
          <w:rFonts w:ascii="ＭＳ 明朝" w:eastAsia="ＭＳ 明朝" w:hAnsi="ＭＳ 明朝"/>
          <w:sz w:val="22"/>
        </w:rPr>
      </w:pPr>
      <w:r>
        <w:rPr>
          <w:rFonts w:ascii="ＭＳ 明朝" w:eastAsia="ＭＳ 明朝" w:hAnsi="ＭＳ 明朝" w:hint="eastAsia"/>
          <w:sz w:val="22"/>
        </w:rPr>
        <w:t xml:space="preserve">　　</w:t>
      </w:r>
      <w:r w:rsidR="00144CE8">
        <w:rPr>
          <w:rFonts w:ascii="ＭＳ 明朝" w:eastAsia="ＭＳ 明朝" w:hAnsi="ＭＳ 明朝" w:hint="eastAsia"/>
          <w:sz w:val="22"/>
        </w:rPr>
        <w:t>エ</w:t>
      </w:r>
      <w:r>
        <w:rPr>
          <w:rFonts w:ascii="ＭＳ 明朝" w:eastAsia="ＭＳ 明朝" w:hAnsi="ＭＳ 明朝" w:hint="eastAsia"/>
          <w:sz w:val="22"/>
        </w:rPr>
        <w:t xml:space="preserve">　</w:t>
      </w:r>
      <w:r w:rsidR="00AE2448">
        <w:rPr>
          <w:rFonts w:ascii="ＭＳ 明朝" w:eastAsia="ＭＳ 明朝" w:hAnsi="ＭＳ 明朝" w:hint="eastAsia"/>
          <w:sz w:val="22"/>
        </w:rPr>
        <w:t>複数権原であって</w:t>
      </w:r>
      <w:r w:rsidR="00144CE8">
        <w:rPr>
          <w:rFonts w:ascii="ＭＳ 明朝" w:eastAsia="ＭＳ 明朝" w:hAnsi="ＭＳ 明朝" w:hint="eastAsia"/>
          <w:sz w:val="22"/>
        </w:rPr>
        <w:t>共用部分の延面積が３，０００㎡未満</w:t>
      </w:r>
      <w:r>
        <w:rPr>
          <w:rFonts w:ascii="ＭＳ 明朝" w:eastAsia="ＭＳ 明朝" w:hAnsi="ＭＳ 明朝" w:hint="eastAsia"/>
          <w:sz w:val="22"/>
        </w:rPr>
        <w:t>のもの</w:t>
      </w:r>
    </w:p>
    <w:p w:rsidR="0083654E" w:rsidRDefault="0083654E" w:rsidP="006C1E43">
      <w:pPr>
        <w:rPr>
          <w:rFonts w:ascii="ＭＳ 明朝" w:eastAsia="ＭＳ 明朝" w:hAnsi="ＭＳ 明朝"/>
          <w:sz w:val="22"/>
        </w:rPr>
      </w:pPr>
    </w:p>
    <w:p w:rsidR="0083654E" w:rsidRDefault="0083654E" w:rsidP="0083654E">
      <w:pPr>
        <w:rPr>
          <w:rFonts w:ascii="ＭＳ 明朝" w:eastAsia="ＭＳ 明朝" w:hAnsi="ＭＳ 明朝"/>
          <w:sz w:val="22"/>
        </w:rPr>
      </w:pPr>
      <w:r>
        <w:rPr>
          <w:rFonts w:ascii="ＭＳ 明朝" w:eastAsia="ＭＳ 明朝" w:hAnsi="ＭＳ 明朝" w:hint="eastAsia"/>
          <w:sz w:val="22"/>
        </w:rPr>
        <w:t>※</w:t>
      </w:r>
      <w:r w:rsidR="00E63BBC">
        <w:rPr>
          <w:rFonts w:ascii="ＭＳ 明朝" w:eastAsia="ＭＳ 明朝" w:hAnsi="ＭＳ 明朝" w:hint="eastAsia"/>
          <w:sz w:val="22"/>
        </w:rPr>
        <w:t xml:space="preserve">　上記に該当していても、従業員５人以下である対象物については、小規模防火対象</w:t>
      </w:r>
    </w:p>
    <w:p w:rsidR="00E63BBC" w:rsidRDefault="00E63BBC" w:rsidP="0083654E">
      <w:pPr>
        <w:ind w:firstLineChars="100" w:firstLine="220"/>
        <w:rPr>
          <w:rFonts w:ascii="ＭＳ 明朝" w:eastAsia="ＭＳ 明朝" w:hAnsi="ＭＳ 明朝"/>
          <w:sz w:val="22"/>
        </w:rPr>
      </w:pPr>
      <w:r>
        <w:rPr>
          <w:rFonts w:ascii="ＭＳ 明朝" w:eastAsia="ＭＳ 明朝" w:hAnsi="ＭＳ 明朝" w:hint="eastAsia"/>
          <w:sz w:val="22"/>
        </w:rPr>
        <w:t>物消防計画とすることができます。</w:t>
      </w:r>
    </w:p>
    <w:p w:rsidR="00080F8F" w:rsidRDefault="00E63BBC">
      <w:r>
        <w:rPr>
          <w:rFonts w:hint="eastAsia"/>
        </w:rPr>
        <w:t xml:space="preserve">　　</w:t>
      </w:r>
    </w:p>
    <w:p w:rsidR="00601AE8" w:rsidRPr="00436A18" w:rsidRDefault="00601AE8">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　目的</w:t>
      </w:r>
    </w:p>
    <w:p w:rsidR="00601AE8" w:rsidRPr="00436A18" w:rsidRDefault="0062242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w:t>
      </w:r>
      <w:r w:rsidR="00601AE8" w:rsidRPr="00436A18">
        <w:rPr>
          <w:rFonts w:ascii="ＭＳ ゴシック" w:eastAsia="ＭＳ ゴシック" w:hAnsi="ＭＳ ゴシック" w:hint="eastAsia"/>
          <w:sz w:val="22"/>
        </w:rPr>
        <w:t>計画の法令根拠を明記します。</w:t>
      </w:r>
    </w:p>
    <w:p w:rsidR="00080F8F" w:rsidRDefault="0062242C" w:rsidP="00436A18">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消防計画</w:t>
      </w:r>
      <w:r w:rsidR="009D3430" w:rsidRPr="00436A18">
        <w:rPr>
          <w:rFonts w:ascii="ＭＳ ゴシック" w:eastAsia="ＭＳ ゴシック" w:hAnsi="ＭＳ ゴシック" w:hint="eastAsia"/>
          <w:sz w:val="22"/>
        </w:rPr>
        <w:t>を</w:t>
      </w:r>
      <w:r w:rsidRPr="00436A18">
        <w:rPr>
          <w:rFonts w:ascii="ＭＳ ゴシック" w:eastAsia="ＭＳ ゴシック" w:hAnsi="ＭＳ ゴシック" w:hint="eastAsia"/>
          <w:sz w:val="22"/>
        </w:rPr>
        <w:t>適用</w:t>
      </w:r>
      <w:r w:rsidR="009D3430" w:rsidRPr="00436A18">
        <w:rPr>
          <w:rFonts w:ascii="ＭＳ ゴシック" w:eastAsia="ＭＳ ゴシック" w:hAnsi="ＭＳ ゴシック" w:hint="eastAsia"/>
          <w:sz w:val="22"/>
        </w:rPr>
        <w:t>する</w:t>
      </w:r>
      <w:r w:rsidRPr="00436A18">
        <w:rPr>
          <w:rFonts w:ascii="ＭＳ ゴシック" w:eastAsia="ＭＳ ゴシック" w:hAnsi="ＭＳ ゴシック" w:hint="eastAsia"/>
          <w:sz w:val="22"/>
        </w:rPr>
        <w:t>防火対象物名（複合用途</w:t>
      </w:r>
      <w:r w:rsidR="00EF7442" w:rsidRPr="00436A18">
        <w:rPr>
          <w:rFonts w:ascii="ＭＳ ゴシック" w:eastAsia="ＭＳ ゴシック" w:hAnsi="ＭＳ ゴシック" w:hint="eastAsia"/>
          <w:sz w:val="22"/>
        </w:rPr>
        <w:t>で部分的な適用</w:t>
      </w:r>
      <w:r w:rsidRPr="00436A18">
        <w:rPr>
          <w:rFonts w:ascii="ＭＳ ゴシック" w:eastAsia="ＭＳ ゴシック" w:hAnsi="ＭＳ ゴシック" w:hint="eastAsia"/>
          <w:sz w:val="22"/>
        </w:rPr>
        <w:t>の場合は、</w:t>
      </w:r>
    </w:p>
    <w:p w:rsidR="0062242C" w:rsidRPr="00436A18" w:rsidRDefault="0062242C" w:rsidP="00080F8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当該事業所(テナント名)を記入します。</w:t>
      </w:r>
    </w:p>
    <w:tbl>
      <w:tblPr>
        <w:tblStyle w:val="a3"/>
        <w:tblW w:w="0" w:type="auto"/>
        <w:shd w:val="clear" w:color="auto" w:fill="FFD966" w:themeFill="accent4" w:themeFillTint="99"/>
        <w:tblLook w:val="04A0" w:firstRow="1" w:lastRow="0" w:firstColumn="1" w:lastColumn="0" w:noHBand="0" w:noVBand="1"/>
      </w:tblPr>
      <w:tblGrid>
        <w:gridCol w:w="8494"/>
      </w:tblGrid>
      <w:tr w:rsidR="0062242C" w:rsidRPr="00436A18" w:rsidTr="009166E4">
        <w:trPr>
          <w:trHeight w:val="2374"/>
        </w:trPr>
        <w:tc>
          <w:tcPr>
            <w:tcW w:w="8494" w:type="dxa"/>
            <w:shd w:val="clear" w:color="auto" w:fill="FFD966" w:themeFill="accent4" w:themeFillTint="99"/>
          </w:tcPr>
          <w:p w:rsidR="0062242C" w:rsidRPr="00436A18" w:rsidRDefault="0062242C" w:rsidP="0062242C">
            <w:pPr>
              <w:rPr>
                <w:rFonts w:ascii="ＭＳ ゴシック" w:eastAsia="ＭＳ ゴシック" w:hAnsi="ＭＳ ゴシック"/>
                <w:sz w:val="22"/>
              </w:rPr>
            </w:pPr>
            <w:r w:rsidRPr="00436A18">
              <w:rPr>
                <w:rFonts w:ascii="ＭＳ ゴシック" w:eastAsia="ＭＳ ゴシック" w:hAnsi="ＭＳ ゴシック" w:hint="eastAsia"/>
                <w:sz w:val="22"/>
              </w:rPr>
              <w:t>（１）　単一権原の防火対象物場合は、消防法第</w:t>
            </w:r>
            <w:r w:rsidR="009166E4" w:rsidRPr="00436A18">
              <w:rPr>
                <w:rFonts w:ascii="ＭＳ ゴシック" w:eastAsia="ＭＳ ゴシック" w:hAnsi="ＭＳ ゴシック" w:hint="eastAsia"/>
                <w:sz w:val="22"/>
              </w:rPr>
              <w:t>８</w:t>
            </w:r>
            <w:r w:rsidRPr="00436A18">
              <w:rPr>
                <w:rFonts w:ascii="ＭＳ ゴシック" w:eastAsia="ＭＳ ゴシック" w:hAnsi="ＭＳ ゴシック" w:hint="eastAsia"/>
                <w:sz w:val="22"/>
              </w:rPr>
              <w:t>条第</w:t>
            </w:r>
            <w:r w:rsidR="009166E4" w:rsidRPr="00436A18">
              <w:rPr>
                <w:rFonts w:ascii="ＭＳ ゴシック" w:eastAsia="ＭＳ ゴシック" w:hAnsi="ＭＳ ゴシック" w:hint="eastAsia"/>
                <w:sz w:val="22"/>
              </w:rPr>
              <w:t>１</w:t>
            </w:r>
            <w:r w:rsidRPr="00436A18">
              <w:rPr>
                <w:rFonts w:ascii="ＭＳ ゴシック" w:eastAsia="ＭＳ ゴシック" w:hAnsi="ＭＳ ゴシック" w:hint="eastAsia"/>
                <w:sz w:val="22"/>
              </w:rPr>
              <w:t>項を根拠法令とします。</w:t>
            </w:r>
          </w:p>
          <w:p w:rsidR="009D3430" w:rsidRPr="00436A18" w:rsidRDefault="009D3430" w:rsidP="009166E4">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統括防火管理者の選任義務</w:t>
            </w:r>
            <w:r w:rsidR="00335330" w:rsidRPr="00436A18">
              <w:rPr>
                <w:rFonts w:ascii="ＭＳ ゴシック" w:eastAsia="ＭＳ ゴシック" w:hAnsi="ＭＳ ゴシック" w:hint="eastAsia"/>
                <w:sz w:val="22"/>
              </w:rPr>
              <w:t>対象</w:t>
            </w:r>
            <w:r w:rsidRPr="00436A18">
              <w:rPr>
                <w:rFonts w:ascii="ＭＳ ゴシック" w:eastAsia="ＭＳ ゴシック" w:hAnsi="ＭＳ ゴシック" w:hint="eastAsia"/>
                <w:sz w:val="22"/>
              </w:rPr>
              <w:t>物に該当しない場合は、（及び</w:t>
            </w:r>
            <w:r w:rsidR="009166E4" w:rsidRPr="00436A18">
              <w:rPr>
                <w:rFonts w:ascii="ＭＳ ゴシック" w:eastAsia="ＭＳ ゴシック" w:hAnsi="ＭＳ ゴシック" w:hint="eastAsia"/>
                <w:sz w:val="22"/>
              </w:rPr>
              <w:t>全体の消防計画</w:t>
            </w:r>
            <w:r w:rsidRPr="00436A18">
              <w:rPr>
                <w:rFonts w:ascii="ＭＳ ゴシック" w:eastAsia="ＭＳ ゴシック" w:hAnsi="ＭＳ ゴシック" w:hint="eastAsia"/>
                <w:sz w:val="22"/>
              </w:rPr>
              <w:t>）</w:t>
            </w:r>
            <w:r w:rsidR="00335330" w:rsidRPr="00436A18">
              <w:rPr>
                <w:rFonts w:ascii="ＭＳ ゴシック" w:eastAsia="ＭＳ ゴシック" w:hAnsi="ＭＳ ゴシック" w:hint="eastAsia"/>
                <w:sz w:val="22"/>
              </w:rPr>
              <w:t>の文字を</w:t>
            </w:r>
            <w:r w:rsidRPr="00436A18">
              <w:rPr>
                <w:rFonts w:ascii="ＭＳ ゴシック" w:eastAsia="ＭＳ ゴシック" w:hAnsi="ＭＳ ゴシック" w:hint="eastAsia"/>
                <w:sz w:val="22"/>
              </w:rPr>
              <w:t>二重線等で抹消します。</w:t>
            </w:r>
          </w:p>
          <w:p w:rsidR="00436A18" w:rsidRDefault="0062242C" w:rsidP="007742AD">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9D3430"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統括防火管理者選任義務防火対象物の場合は、</w:t>
            </w:r>
            <w:r w:rsidR="009166E4" w:rsidRPr="00436A18">
              <w:rPr>
                <w:rFonts w:ascii="ＭＳ ゴシック" w:eastAsia="ＭＳ ゴシック" w:hAnsi="ＭＳ ゴシック" w:hint="eastAsia"/>
                <w:sz w:val="22"/>
              </w:rPr>
              <w:t>消防法第８条の２第１項、</w:t>
            </w:r>
            <w:r w:rsidR="009D3430" w:rsidRPr="00436A18">
              <w:rPr>
                <w:rFonts w:ascii="ＭＳ ゴシック" w:eastAsia="ＭＳ ゴシック" w:hAnsi="ＭＳ ゴシック" w:hint="eastAsia"/>
                <w:sz w:val="22"/>
              </w:rPr>
              <w:t>統</w:t>
            </w:r>
          </w:p>
          <w:p w:rsidR="00436A18" w:rsidRDefault="009D3430" w:rsidP="007742AD">
            <w:pPr>
              <w:ind w:firstLineChars="300" w:firstLine="660"/>
              <w:rPr>
                <w:rFonts w:ascii="ＭＳ ゴシック" w:eastAsia="ＭＳ ゴシック" w:hAnsi="ＭＳ ゴシック"/>
                <w:color w:val="000000" w:themeColor="text1"/>
                <w:sz w:val="22"/>
              </w:rPr>
            </w:pPr>
            <w:r w:rsidRPr="00436A18">
              <w:rPr>
                <w:rFonts w:ascii="ＭＳ ゴシック" w:eastAsia="ＭＳ ゴシック" w:hAnsi="ＭＳ ゴシック" w:hint="eastAsia"/>
                <w:sz w:val="22"/>
              </w:rPr>
              <w:t>括防火管理者が作成する全体の消防計画に基づ</w:t>
            </w:r>
            <w:r w:rsidR="009166E4" w:rsidRPr="00436A18">
              <w:rPr>
                <w:rFonts w:ascii="ＭＳ ゴシック" w:eastAsia="ＭＳ ゴシック" w:hAnsi="ＭＳ ゴシック" w:hint="eastAsia"/>
                <w:sz w:val="22"/>
              </w:rPr>
              <w:t>き、当該消防計画を</w:t>
            </w:r>
            <w:r w:rsidR="00627605" w:rsidRPr="00436A18">
              <w:rPr>
                <w:rFonts w:ascii="ＭＳ ゴシック" w:eastAsia="ＭＳ ゴシック" w:hAnsi="ＭＳ ゴシック" w:hint="eastAsia"/>
                <w:color w:val="000000" w:themeColor="text1"/>
                <w:sz w:val="22"/>
              </w:rPr>
              <w:t>全体の消防</w:t>
            </w:r>
          </w:p>
          <w:p w:rsidR="00627605" w:rsidRPr="00436A18" w:rsidRDefault="00627605"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color w:val="000000" w:themeColor="text1"/>
                <w:sz w:val="22"/>
              </w:rPr>
              <w:t>計画と整合させる必要があります。</w:t>
            </w:r>
          </w:p>
        </w:tc>
      </w:tr>
    </w:tbl>
    <w:p w:rsidR="0062242C" w:rsidRPr="00436A18" w:rsidRDefault="0062242C" w:rsidP="0062242C">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lastRenderedPageBreak/>
        <w:t>２　適用の範囲</w:t>
      </w:r>
    </w:p>
    <w:p w:rsidR="00335330" w:rsidRPr="00436A18" w:rsidRDefault="00335330" w:rsidP="0062242C">
      <w:pPr>
        <w:rPr>
          <w:rFonts w:ascii="ＭＳ ゴシック" w:eastAsia="ＭＳ ゴシック" w:hAnsi="ＭＳ ゴシック"/>
          <w:sz w:val="22"/>
        </w:rPr>
      </w:pPr>
      <w:r w:rsidRPr="00436A18">
        <w:rPr>
          <w:rFonts w:ascii="ＭＳ ゴシック" w:eastAsia="ＭＳ ゴシック" w:hAnsi="ＭＳ ゴシック" w:hint="eastAsia"/>
          <w:b/>
          <w:color w:val="FF0000"/>
          <w:sz w:val="22"/>
        </w:rPr>
        <w:t xml:space="preserve">　　</w:t>
      </w:r>
      <w:r w:rsidRPr="00436A18">
        <w:rPr>
          <w:rFonts w:ascii="ＭＳ ゴシック" w:eastAsia="ＭＳ ゴシック" w:hAnsi="ＭＳ ゴシック" w:hint="eastAsia"/>
          <w:sz w:val="22"/>
        </w:rPr>
        <w:t>作成する消防計画の範囲を明記します。</w:t>
      </w:r>
    </w:p>
    <w:p w:rsidR="005B01F2" w:rsidRPr="00436A18" w:rsidRDefault="00EE1D23" w:rsidP="0062242C">
      <w:pPr>
        <w:rPr>
          <w:rFonts w:ascii="ＭＳ ゴシック" w:eastAsia="ＭＳ ゴシック" w:hAnsi="ＭＳ ゴシック"/>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705344" behindDoc="0" locked="0" layoutInCell="1" allowOverlap="1">
                <wp:simplePos x="0" y="0"/>
                <wp:positionH relativeFrom="column">
                  <wp:posOffset>-41910</wp:posOffset>
                </wp:positionH>
                <wp:positionV relativeFrom="paragraph">
                  <wp:posOffset>25400</wp:posOffset>
                </wp:positionV>
                <wp:extent cx="5524500" cy="1343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524500" cy="13430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4151C" id="正方形/長方形 6" o:spid="_x0000_s1026" style="position:absolute;left:0;text-align:left;margin-left:-3.3pt;margin-top:2pt;width:435pt;height:10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" filled="f" strokecolor="#1f4d78 [1604]" strokeweight="1pt">
                <v:stroke dashstyle="dash"/>
              </v:rect>
            </w:pict>
          </mc:Fallback>
        </mc:AlternateContent>
      </w:r>
      <w:r w:rsidR="005B01F2" w:rsidRPr="00436A18">
        <w:rPr>
          <w:rFonts w:ascii="ＭＳ ゴシック" w:eastAsia="ＭＳ ゴシック" w:hAnsi="ＭＳ ゴシック" w:hint="eastAsia"/>
          <w:color w:val="7030A0"/>
          <w:sz w:val="22"/>
        </w:rPr>
        <w:t>《複数権原の場合》</w:t>
      </w:r>
    </w:p>
    <w:p w:rsidR="00436A18" w:rsidRPr="00803463" w:rsidRDefault="0062242C" w:rsidP="007742AD">
      <w:pPr>
        <w:rPr>
          <w:rFonts w:ascii="ＭＳ ゴシック" w:eastAsia="ＭＳ ゴシック" w:hAnsi="ＭＳ ゴシック"/>
          <w:color w:val="7030A0"/>
          <w:sz w:val="22"/>
        </w:rPr>
      </w:pPr>
      <w:r w:rsidRPr="00436A18">
        <w:rPr>
          <w:rFonts w:ascii="ＭＳ ゴシック" w:eastAsia="ＭＳ ゴシック" w:hAnsi="ＭＳ ゴシック" w:hint="eastAsia"/>
          <w:sz w:val="22"/>
        </w:rPr>
        <w:t xml:space="preserve">　　</w:t>
      </w:r>
      <w:r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１</w:t>
      </w:r>
      <w:r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 xml:space="preserve">　</w:t>
      </w:r>
      <w:r w:rsidR="00EF7442" w:rsidRPr="00803463">
        <w:rPr>
          <w:rFonts w:ascii="ＭＳ ゴシック" w:eastAsia="ＭＳ ゴシック" w:hAnsi="ＭＳ ゴシック" w:hint="eastAsia"/>
          <w:color w:val="7030A0"/>
          <w:sz w:val="22"/>
        </w:rPr>
        <w:t>当該</w:t>
      </w:r>
      <w:r w:rsidRPr="00803463">
        <w:rPr>
          <w:rFonts w:ascii="ＭＳ ゴシック" w:eastAsia="ＭＳ ゴシック" w:hAnsi="ＭＳ ゴシック" w:hint="eastAsia"/>
          <w:color w:val="7030A0"/>
          <w:sz w:val="22"/>
        </w:rPr>
        <w:t>消防計画を適用する事業所</w:t>
      </w:r>
      <w:r w:rsidR="00EF7442" w:rsidRPr="00803463">
        <w:rPr>
          <w:rFonts w:ascii="ＭＳ ゴシック" w:eastAsia="ＭＳ ゴシック" w:hAnsi="ＭＳ ゴシック" w:hint="eastAsia"/>
          <w:color w:val="7030A0"/>
          <w:sz w:val="22"/>
        </w:rPr>
        <w:t>（テナント）</w:t>
      </w:r>
      <w:r w:rsidRPr="00803463">
        <w:rPr>
          <w:rFonts w:ascii="ＭＳ ゴシック" w:eastAsia="ＭＳ ゴシック" w:hAnsi="ＭＳ ゴシック" w:hint="eastAsia"/>
          <w:color w:val="7030A0"/>
          <w:sz w:val="22"/>
        </w:rPr>
        <w:t>の場所（階）及び</w:t>
      </w:r>
      <w:r w:rsidR="009D3430" w:rsidRPr="00803463">
        <w:rPr>
          <w:rFonts w:ascii="ＭＳ ゴシック" w:eastAsia="ＭＳ ゴシック" w:hAnsi="ＭＳ ゴシック" w:hint="eastAsia"/>
          <w:color w:val="7030A0"/>
          <w:sz w:val="22"/>
        </w:rPr>
        <w:t>名称</w:t>
      </w:r>
      <w:r w:rsidRPr="00803463">
        <w:rPr>
          <w:rFonts w:ascii="ＭＳ ゴシック" w:eastAsia="ＭＳ ゴシック" w:hAnsi="ＭＳ ゴシック" w:hint="eastAsia"/>
          <w:color w:val="7030A0"/>
          <w:sz w:val="22"/>
        </w:rPr>
        <w:t>を記入</w:t>
      </w:r>
    </w:p>
    <w:p w:rsidR="00436A18" w:rsidRPr="00803463" w:rsidRDefault="0062242C" w:rsidP="007742AD">
      <w:pPr>
        <w:ind w:firstLineChars="500" w:firstLine="110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し</w:t>
      </w:r>
      <w:r w:rsidR="009D3430" w:rsidRPr="00803463">
        <w:rPr>
          <w:rFonts w:ascii="ＭＳ ゴシック" w:eastAsia="ＭＳ ゴシック" w:hAnsi="ＭＳ ゴシック" w:hint="eastAsia"/>
          <w:color w:val="7030A0"/>
          <w:sz w:val="22"/>
        </w:rPr>
        <w:t>ます。なお、</w:t>
      </w:r>
      <w:r w:rsidR="00EF7442" w:rsidRPr="00803463">
        <w:rPr>
          <w:rFonts w:ascii="ＭＳ ゴシック" w:eastAsia="ＭＳ ゴシック" w:hAnsi="ＭＳ ゴシック" w:hint="eastAsia"/>
          <w:color w:val="7030A0"/>
          <w:sz w:val="22"/>
        </w:rPr>
        <w:t>建物所有者との</w:t>
      </w:r>
      <w:r w:rsidR="009D3430" w:rsidRPr="00803463">
        <w:rPr>
          <w:rFonts w:ascii="ＭＳ ゴシック" w:eastAsia="ＭＳ ゴシック" w:hAnsi="ＭＳ ゴシック" w:hint="eastAsia"/>
          <w:color w:val="7030A0"/>
          <w:sz w:val="22"/>
        </w:rPr>
        <w:t>契約上</w:t>
      </w:r>
      <w:r w:rsidR="00EF7442"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廊下</w:t>
      </w:r>
      <w:r w:rsidR="00EF7442"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階段についても当該消防計画</w:t>
      </w:r>
    </w:p>
    <w:p w:rsidR="009D3430" w:rsidRPr="00803463" w:rsidRDefault="009D3430" w:rsidP="007742AD">
      <w:pPr>
        <w:ind w:firstLineChars="500" w:firstLine="110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を適用する場合はその部分を記入します。</w:t>
      </w:r>
    </w:p>
    <w:p w:rsidR="00D95337" w:rsidRPr="00803463" w:rsidRDefault="00627605" w:rsidP="00D95337">
      <w:pPr>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 xml:space="preserve">　　</w:t>
      </w:r>
      <w:r w:rsidR="00D95337" w:rsidRPr="00803463">
        <w:rPr>
          <w:rFonts w:ascii="ＭＳ ゴシック" w:eastAsia="ＭＳ ゴシック" w:hAnsi="ＭＳ ゴシック" w:hint="eastAsia"/>
          <w:color w:val="7030A0"/>
          <w:sz w:val="22"/>
        </w:rPr>
        <w:t>※</w:t>
      </w:r>
      <w:r w:rsidRPr="00803463">
        <w:rPr>
          <w:rFonts w:ascii="ＭＳ ゴシック" w:eastAsia="ＭＳ ゴシック" w:hAnsi="ＭＳ ゴシック" w:hint="eastAsia"/>
          <w:color w:val="7030A0"/>
          <w:sz w:val="22"/>
        </w:rPr>
        <w:t xml:space="preserve">　同一階に複数の管理権原者がいる場合は、平面図等により管理権原者の範囲を</w:t>
      </w:r>
    </w:p>
    <w:p w:rsidR="00627605" w:rsidRPr="00803463" w:rsidRDefault="00627605" w:rsidP="00D95337">
      <w:pPr>
        <w:ind w:firstLineChars="300" w:firstLine="66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示すなどして、</w:t>
      </w:r>
      <w:r w:rsidR="00665EB8">
        <w:rPr>
          <w:rFonts w:ascii="ＭＳ ゴシック" w:eastAsia="ＭＳ ゴシック" w:hAnsi="ＭＳ ゴシック" w:hint="eastAsia"/>
          <w:color w:val="7030A0"/>
          <w:sz w:val="22"/>
        </w:rPr>
        <w:t>権原</w:t>
      </w:r>
      <w:r w:rsidRPr="00803463">
        <w:rPr>
          <w:rFonts w:ascii="ＭＳ ゴシック" w:eastAsia="ＭＳ ゴシック" w:hAnsi="ＭＳ ゴシック" w:hint="eastAsia"/>
          <w:color w:val="7030A0"/>
          <w:sz w:val="22"/>
        </w:rPr>
        <w:t>の範囲を明確にし</w:t>
      </w:r>
      <w:r w:rsidR="007742AD" w:rsidRPr="00803463">
        <w:rPr>
          <w:rFonts w:ascii="ＭＳ ゴシック" w:eastAsia="ＭＳ ゴシック" w:hAnsi="ＭＳ ゴシック" w:hint="eastAsia"/>
          <w:color w:val="7030A0"/>
          <w:sz w:val="22"/>
        </w:rPr>
        <w:t>ておき</w:t>
      </w:r>
      <w:r w:rsidRPr="00803463">
        <w:rPr>
          <w:rFonts w:ascii="ＭＳ ゴシック" w:eastAsia="ＭＳ ゴシック" w:hAnsi="ＭＳ ゴシック" w:hint="eastAsia"/>
          <w:color w:val="7030A0"/>
          <w:sz w:val="22"/>
        </w:rPr>
        <w:t>ます。</w:t>
      </w:r>
    </w:p>
    <w:p w:rsidR="009D3430" w:rsidRPr="00781BA8" w:rsidRDefault="009D3430" w:rsidP="00627605">
      <w:pPr>
        <w:ind w:firstLineChars="200" w:firstLine="440"/>
        <w:rPr>
          <w:rFonts w:ascii="ＭＳ ゴシック" w:eastAsia="ＭＳ ゴシック" w:hAnsi="ＭＳ ゴシック"/>
          <w:sz w:val="22"/>
        </w:rPr>
      </w:pPr>
      <w:r w:rsidRPr="00781BA8">
        <w:rPr>
          <w:rFonts w:ascii="ＭＳ ゴシック" w:eastAsia="ＭＳ ゴシック" w:hAnsi="ＭＳ ゴシック" w:hint="eastAsia"/>
          <w:sz w:val="22"/>
        </w:rPr>
        <w:t>（</w:t>
      </w:r>
      <w:r w:rsidR="00D95337" w:rsidRPr="00781BA8">
        <w:rPr>
          <w:rFonts w:ascii="ＭＳ ゴシック" w:eastAsia="ＭＳ ゴシック" w:hAnsi="ＭＳ ゴシック" w:hint="eastAsia"/>
          <w:sz w:val="22"/>
        </w:rPr>
        <w:t>２</w:t>
      </w:r>
      <w:r w:rsidRPr="00781BA8">
        <w:rPr>
          <w:rFonts w:ascii="ＭＳ ゴシック" w:eastAsia="ＭＳ ゴシック" w:hAnsi="ＭＳ ゴシック" w:hint="eastAsia"/>
          <w:sz w:val="22"/>
        </w:rPr>
        <w:t>）　消防計画を適用する者を明記し</w:t>
      </w:r>
      <w:r w:rsidR="007742AD" w:rsidRPr="00781BA8">
        <w:rPr>
          <w:rFonts w:ascii="ＭＳ ゴシック" w:eastAsia="ＭＳ ゴシック" w:hAnsi="ＭＳ ゴシック" w:hint="eastAsia"/>
          <w:sz w:val="22"/>
        </w:rPr>
        <w:t>ておき</w:t>
      </w:r>
      <w:r w:rsidRPr="00781BA8">
        <w:rPr>
          <w:rFonts w:ascii="ＭＳ ゴシック" w:eastAsia="ＭＳ ゴシック" w:hAnsi="ＭＳ ゴシック" w:hint="eastAsia"/>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9D3430" w:rsidRPr="00436A18" w:rsidTr="00445680">
        <w:trPr>
          <w:trHeight w:val="1868"/>
        </w:trPr>
        <w:tc>
          <w:tcPr>
            <w:tcW w:w="8494" w:type="dxa"/>
            <w:shd w:val="clear" w:color="auto" w:fill="FFD966" w:themeFill="accent4" w:themeFillTint="99"/>
          </w:tcPr>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（１）　消防計画の適用範囲が、占有部分に限定されたものではなく、当該防火対象</w:t>
            </w:r>
          </w:p>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物の敷地及防火対象物内の共用部分並びに当該防火対象物に勤務する者及び</w:t>
            </w:r>
          </w:p>
          <w:p w:rsidR="00627605" w:rsidRPr="00436A18" w:rsidRDefault="00627605" w:rsidP="00627605">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出入りする者全てに適用するものであることを明確に示す必要があります。</w:t>
            </w:r>
          </w:p>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（２）　当該防火対象物の所有、管理及び占有している状況を総合的に判断して、不</w:t>
            </w:r>
          </w:p>
          <w:p w:rsidR="009D3430"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明瞭な箇所や欠落している部分がないようにします。</w:t>
            </w:r>
          </w:p>
        </w:tc>
      </w:tr>
    </w:tbl>
    <w:p w:rsidR="009D3430" w:rsidRPr="00436A18" w:rsidRDefault="009D3430" w:rsidP="009D3430">
      <w:pPr>
        <w:rPr>
          <w:rFonts w:ascii="ＭＳ ゴシック" w:eastAsia="ＭＳ ゴシック" w:hAnsi="ＭＳ ゴシック"/>
          <w:sz w:val="22"/>
        </w:rPr>
      </w:pPr>
    </w:p>
    <w:p w:rsidR="009D3430" w:rsidRPr="00436A18" w:rsidRDefault="00627605"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３　防火管理業務の一部委託</w:t>
      </w:r>
    </w:p>
    <w:p w:rsidR="00D95337"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該当する場合は、「該当」にㇾ、該当しない場合は「非該当」にㇾでチェックしま</w:t>
      </w:r>
    </w:p>
    <w:p w:rsidR="00627605"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　防火管理業務の一部を第三者に委託している場合は、受託者も消防計画の適</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用対象となりますので明記し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627605" w:rsidRPr="00436A18" w:rsidRDefault="00627605" w:rsidP="00627605">
      <w:pPr>
        <w:ind w:leftChars="100" w:left="650" w:hangingChars="200" w:hanging="440"/>
        <w:rPr>
          <w:rFonts w:ascii="ＭＳ ゴシック" w:eastAsia="ＭＳ ゴシック" w:hAnsi="ＭＳ ゴシック"/>
          <w:sz w:val="22"/>
        </w:rPr>
      </w:pPr>
      <w:r w:rsidRPr="00436A18">
        <w:rPr>
          <w:rFonts w:ascii="ＭＳ ゴシック" w:eastAsia="ＭＳ ゴシック" w:hAnsi="ＭＳ ゴシック" w:hint="eastAsia"/>
          <w:sz w:val="22"/>
        </w:rPr>
        <w:t>（２）　業務委託している場合は、委託内容を明確にするため、別表１「防火管理業</w:t>
      </w:r>
    </w:p>
    <w:p w:rsidR="00627605" w:rsidRPr="00436A18" w:rsidRDefault="00627605" w:rsidP="00627605">
      <w:pPr>
        <w:ind w:leftChars="300" w:left="630"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務の一部委託状況表」を記入します。</w:t>
      </w:r>
    </w:p>
    <w:p w:rsidR="009166E4" w:rsidRPr="00436A18" w:rsidRDefault="00627605" w:rsidP="0062760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防火管理業務の一部を委託している者は、管理権原者・</w:t>
      </w:r>
      <w:r w:rsidR="009166E4" w:rsidRPr="00436A18">
        <w:rPr>
          <w:rFonts w:ascii="ＭＳ ゴシック" w:eastAsia="ＭＳ ゴシック" w:hAnsi="ＭＳ ゴシック" w:hint="eastAsia"/>
          <w:sz w:val="22"/>
        </w:rPr>
        <w:t>防火管理者等</w:t>
      </w:r>
      <w:r w:rsidRPr="00436A18">
        <w:rPr>
          <w:rFonts w:ascii="ＭＳ ゴシック" w:eastAsia="ＭＳ ゴシック" w:hAnsi="ＭＳ ゴシック" w:hint="eastAsia"/>
          <w:sz w:val="22"/>
        </w:rPr>
        <w:t>の指揮</w:t>
      </w:r>
    </w:p>
    <w:p w:rsidR="00627605" w:rsidRPr="00436A18" w:rsidRDefault="00627605" w:rsidP="00627605">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命令の下で防火管理業務を実施することになりますので、明記しておきます。</w:t>
      </w:r>
    </w:p>
    <w:p w:rsidR="005B01F2" w:rsidRPr="00436A18" w:rsidRDefault="00627605" w:rsidP="005B01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４</w:t>
      </w:r>
      <w:r w:rsidRPr="00436A18">
        <w:rPr>
          <w:rFonts w:ascii="ＭＳ ゴシック" w:eastAsia="ＭＳ ゴシック" w:hAnsi="ＭＳ ゴシック" w:hint="eastAsia"/>
          <w:sz w:val="22"/>
        </w:rPr>
        <w:t>）　委託した内容について、受託者から防火管理者に報告される形を定め</w:t>
      </w:r>
      <w:r w:rsidR="005B01F2" w:rsidRPr="00436A18">
        <w:rPr>
          <w:rFonts w:ascii="ＭＳ ゴシック" w:eastAsia="ＭＳ ゴシック" w:hAnsi="ＭＳ ゴシック" w:hint="eastAsia"/>
          <w:sz w:val="22"/>
        </w:rPr>
        <w:t>て</w:t>
      </w:r>
      <w:r w:rsidRPr="00436A18">
        <w:rPr>
          <w:rFonts w:ascii="ＭＳ ゴシック" w:eastAsia="ＭＳ ゴシック" w:hAnsi="ＭＳ ゴシック" w:hint="eastAsia"/>
          <w:sz w:val="22"/>
        </w:rPr>
        <w:t>委託</w:t>
      </w:r>
    </w:p>
    <w:p w:rsidR="00627605" w:rsidRPr="00436A18" w:rsidRDefault="00627605" w:rsidP="005B01F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者と受託者の情報連絡を密に</w:t>
      </w:r>
      <w:r w:rsidR="005B01F2" w:rsidRPr="00436A18">
        <w:rPr>
          <w:rFonts w:ascii="ＭＳ ゴシック" w:eastAsia="ＭＳ ゴシック" w:hAnsi="ＭＳ ゴシック" w:hint="eastAsia"/>
          <w:sz w:val="22"/>
        </w:rPr>
        <w:t>することを明記します</w:t>
      </w:r>
      <w:r w:rsidRPr="00436A18">
        <w:rPr>
          <w:rFonts w:ascii="ＭＳ ゴシック" w:eastAsia="ＭＳ ゴシック" w:hAnsi="ＭＳ ゴシック" w:hint="eastAsia"/>
          <w:sz w:val="22"/>
        </w:rPr>
        <w:t>。</w:t>
      </w:r>
    </w:p>
    <w:p w:rsidR="009166E4" w:rsidRPr="00436A18" w:rsidRDefault="009166E4" w:rsidP="009166E4">
      <w:pPr>
        <w:rPr>
          <w:rFonts w:ascii="ＭＳ ゴシック" w:eastAsia="ＭＳ ゴシック" w:hAnsi="ＭＳ ゴシック"/>
          <w:sz w:val="22"/>
        </w:rPr>
      </w:pPr>
    </w:p>
    <w:p w:rsidR="00627605" w:rsidRPr="00436A18" w:rsidRDefault="009166E4"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４　管理権原者の責任及び防火管理者の業務</w:t>
      </w:r>
    </w:p>
    <w:p w:rsidR="00B709CC" w:rsidRPr="00436A18" w:rsidRDefault="00D95337" w:rsidP="0083654E">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管理権原者の責任</w:t>
      </w:r>
    </w:p>
    <w:p w:rsidR="00436A18" w:rsidRDefault="00E471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xml:space="preserve">　防火管理業務は、管理権原者をして行わせるものですが、最終的な防火管理責</w:t>
      </w:r>
    </w:p>
    <w:p w:rsidR="00B709C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任は、管理権原者にあるということを明記し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436A18"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防火管理者は、管理権原者が選任し、防火管理業務を行わせることを明記して</w:t>
      </w:r>
    </w:p>
    <w:p w:rsidR="00E471D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おきます。</w:t>
      </w:r>
    </w:p>
    <w:p w:rsidR="00436A18"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消防用設備等の点検の結果、不備欠陥があった場合は、管理権原者の責任で速</w:t>
      </w:r>
    </w:p>
    <w:p w:rsidR="00E471D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やかに改修することを明記し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E471DC" w:rsidRPr="00436A18"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管理権原者は、火災等災害発生時において在館者等の避難経路を確保するため、</w:t>
      </w:r>
    </w:p>
    <w:p w:rsidR="0037511F" w:rsidRPr="00436A18" w:rsidRDefault="00E471DC" w:rsidP="0083654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避難施設等の維持管理について明記し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E471DC" w:rsidRPr="00436A18" w:rsidTr="00436A18">
        <w:trPr>
          <w:trHeight w:val="1177"/>
        </w:trPr>
        <w:tc>
          <w:tcPr>
            <w:tcW w:w="8494" w:type="dxa"/>
            <w:shd w:val="clear" w:color="auto" w:fill="FFD966" w:themeFill="accent4" w:themeFillTint="99"/>
          </w:tcPr>
          <w:p w:rsidR="00E471DC" w:rsidRPr="00436A18" w:rsidRDefault="00E471DC" w:rsidP="00436A18">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防火管理者として選任される者は、防火管理業務の推進役として中核をなし、</w:t>
            </w:r>
            <w:r w:rsid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かつ、十分に防火管理業務を遂行することができる地位にあり、権限を持つ者でなければなりません。</w:t>
            </w:r>
          </w:p>
        </w:tc>
      </w:tr>
    </w:tbl>
    <w:p w:rsidR="0037511F" w:rsidRPr="00436A18" w:rsidRDefault="00EE1D23" w:rsidP="0037511F">
      <w:pPr>
        <w:ind w:firstLineChars="100" w:firstLine="22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6368" behindDoc="0" locked="0" layoutInCell="1" allowOverlap="1">
                <wp:simplePos x="0" y="0"/>
                <wp:positionH relativeFrom="column">
                  <wp:posOffset>-51435</wp:posOffset>
                </wp:positionH>
                <wp:positionV relativeFrom="paragraph">
                  <wp:posOffset>208279</wp:posOffset>
                </wp:positionV>
                <wp:extent cx="5486400" cy="6953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486400" cy="6953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DC3AD" id="正方形/長方形 15" o:spid="_x0000_s1026" style="position:absolute;left:0;text-align:left;margin-left:-4.05pt;margin-top:16.4pt;width:6in;height:54.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" filled="f" strokecolor="#1f4d78 [1604]" strokeweight="1pt">
                <v:stroke dashstyle="dash"/>
              </v:rect>
            </w:pict>
          </mc:Fallback>
        </mc:AlternateContent>
      </w:r>
    </w:p>
    <w:p w:rsidR="0037511F" w:rsidRPr="00436A18" w:rsidRDefault="0037511F" w:rsidP="00500B92">
      <w:pPr>
        <w:rPr>
          <w:rFonts w:ascii="ＭＳ ゴシック" w:eastAsia="ＭＳ ゴシック" w:hAnsi="ＭＳ ゴシック"/>
          <w:sz w:val="22"/>
        </w:rPr>
      </w:pPr>
      <w:r w:rsidRPr="00436A18">
        <w:rPr>
          <w:rFonts w:ascii="ＭＳ ゴシック" w:eastAsia="ＭＳ ゴシック" w:hAnsi="ＭＳ ゴシック" w:hint="eastAsia"/>
          <w:color w:val="7030A0"/>
          <w:sz w:val="22"/>
        </w:rPr>
        <w:t>《複数権原防火対象物の</w:t>
      </w:r>
      <w:r w:rsidR="005B01F2" w:rsidRPr="00436A18">
        <w:rPr>
          <w:rFonts w:ascii="ＭＳ ゴシック" w:eastAsia="ＭＳ ゴシック" w:hAnsi="ＭＳ ゴシック" w:hint="eastAsia"/>
          <w:color w:val="7030A0"/>
          <w:sz w:val="22"/>
        </w:rPr>
        <w:t>場合</w:t>
      </w:r>
      <w:r w:rsidRPr="00436A18">
        <w:rPr>
          <w:rFonts w:ascii="ＭＳ ゴシック" w:eastAsia="ＭＳ ゴシック" w:hAnsi="ＭＳ ゴシック" w:hint="eastAsia"/>
          <w:color w:val="7030A0"/>
          <w:sz w:val="22"/>
        </w:rPr>
        <w:t>》</w:t>
      </w:r>
    </w:p>
    <w:p w:rsidR="00500B92" w:rsidRDefault="00500B92" w:rsidP="00500B92">
      <w:pPr>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w:t>
      </w:r>
      <w:r w:rsidR="0037511F" w:rsidRPr="00500B92">
        <w:rPr>
          <w:rFonts w:ascii="ＭＳ ゴシック" w:eastAsia="ＭＳ ゴシック" w:hAnsi="ＭＳ ゴシック" w:hint="eastAsia"/>
          <w:color w:val="7030A0"/>
          <w:sz w:val="22"/>
        </w:rPr>
        <w:t xml:space="preserve">　防火対象物が統括防火管理者選任</w:t>
      </w:r>
      <w:r w:rsidR="005B01F2" w:rsidRPr="00500B92">
        <w:rPr>
          <w:rFonts w:ascii="ＭＳ ゴシック" w:eastAsia="ＭＳ ゴシック" w:hAnsi="ＭＳ ゴシック" w:hint="eastAsia"/>
          <w:color w:val="7030A0"/>
          <w:sz w:val="22"/>
        </w:rPr>
        <w:t>の</w:t>
      </w:r>
      <w:r w:rsidR="0037511F" w:rsidRPr="00500B92">
        <w:rPr>
          <w:rFonts w:ascii="ＭＳ ゴシック" w:eastAsia="ＭＳ ゴシック" w:hAnsi="ＭＳ ゴシック" w:hint="eastAsia"/>
          <w:color w:val="7030A0"/>
          <w:sz w:val="22"/>
        </w:rPr>
        <w:t>義務がある場合は、「該当」</w:t>
      </w:r>
      <w:r w:rsidR="00BD700C" w:rsidRPr="00500B92">
        <w:rPr>
          <w:rFonts w:ascii="ＭＳ ゴシック" w:eastAsia="ＭＳ ゴシック" w:hAnsi="ＭＳ ゴシック" w:hint="eastAsia"/>
          <w:color w:val="7030A0"/>
          <w:sz w:val="22"/>
        </w:rPr>
        <w:t>に</w:t>
      </w:r>
      <w:r w:rsidR="0037511F" w:rsidRPr="00500B92">
        <w:rPr>
          <w:rFonts w:ascii="ＭＳ ゴシック" w:eastAsia="ＭＳ ゴシック" w:hAnsi="ＭＳ ゴシック" w:hint="eastAsia"/>
          <w:color w:val="7030A0"/>
          <w:sz w:val="22"/>
        </w:rPr>
        <w:t>ㇾ</w:t>
      </w:r>
      <w:r w:rsidR="00BD700C" w:rsidRPr="00500B92">
        <w:rPr>
          <w:rFonts w:ascii="ＭＳ ゴシック" w:eastAsia="ＭＳ ゴシック" w:hAnsi="ＭＳ ゴシック" w:hint="eastAsia"/>
          <w:color w:val="7030A0"/>
          <w:sz w:val="22"/>
        </w:rPr>
        <w:t>を</w:t>
      </w:r>
      <w:r w:rsidR="0037511F" w:rsidRPr="00500B92">
        <w:rPr>
          <w:rFonts w:ascii="ＭＳ ゴシック" w:eastAsia="ＭＳ ゴシック" w:hAnsi="ＭＳ ゴシック" w:hint="eastAsia"/>
          <w:color w:val="7030A0"/>
          <w:sz w:val="22"/>
        </w:rPr>
        <w:t>、該当しな</w:t>
      </w:r>
    </w:p>
    <w:p w:rsidR="0037511F" w:rsidRDefault="0037511F" w:rsidP="00500B92">
      <w:pPr>
        <w:ind w:firstLineChars="100" w:firstLine="220"/>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い場合は「非該当」</w:t>
      </w:r>
      <w:r w:rsidR="00BD700C" w:rsidRPr="00500B92">
        <w:rPr>
          <w:rFonts w:ascii="ＭＳ ゴシック" w:eastAsia="ＭＳ ゴシック" w:hAnsi="ＭＳ ゴシック" w:hint="eastAsia"/>
          <w:color w:val="7030A0"/>
          <w:sz w:val="22"/>
        </w:rPr>
        <w:t>に</w:t>
      </w:r>
      <w:r w:rsidRPr="00500B92">
        <w:rPr>
          <w:rFonts w:ascii="ＭＳ ゴシック" w:eastAsia="ＭＳ ゴシック" w:hAnsi="ＭＳ ゴシック" w:hint="eastAsia"/>
          <w:color w:val="7030A0"/>
          <w:sz w:val="22"/>
        </w:rPr>
        <w:t>ㇾ</w:t>
      </w:r>
      <w:r w:rsidR="00BD700C" w:rsidRPr="00500B92">
        <w:rPr>
          <w:rFonts w:ascii="ＭＳ ゴシック" w:eastAsia="ＭＳ ゴシック" w:hAnsi="ＭＳ ゴシック" w:hint="eastAsia"/>
          <w:color w:val="7030A0"/>
          <w:sz w:val="22"/>
        </w:rPr>
        <w:t>を</w:t>
      </w:r>
      <w:r w:rsidRPr="00500B92">
        <w:rPr>
          <w:rFonts w:ascii="ＭＳ ゴシック" w:eastAsia="ＭＳ ゴシック" w:hAnsi="ＭＳ ゴシック" w:hint="eastAsia"/>
          <w:color w:val="7030A0"/>
          <w:sz w:val="22"/>
        </w:rPr>
        <w:t>チェックします。</w:t>
      </w:r>
    </w:p>
    <w:p w:rsidR="00E63BBC" w:rsidRPr="00436A18" w:rsidRDefault="00E63BBC" w:rsidP="00500B92">
      <w:pPr>
        <w:ind w:firstLineChars="100" w:firstLine="220"/>
        <w:rPr>
          <w:rFonts w:ascii="ＭＳ ゴシック" w:eastAsia="ＭＳ ゴシック" w:hAnsi="ＭＳ ゴシック"/>
          <w:sz w:val="22"/>
        </w:rPr>
      </w:pPr>
    </w:p>
    <w:tbl>
      <w:tblPr>
        <w:tblStyle w:val="a3"/>
        <w:tblW w:w="0" w:type="auto"/>
        <w:shd w:val="clear" w:color="auto" w:fill="FFD966" w:themeFill="accent4" w:themeFillTint="99"/>
        <w:tblLook w:val="04A0" w:firstRow="1" w:lastRow="0" w:firstColumn="1" w:lastColumn="0" w:noHBand="0" w:noVBand="1"/>
      </w:tblPr>
      <w:tblGrid>
        <w:gridCol w:w="8494"/>
      </w:tblGrid>
      <w:tr w:rsidR="0037511F" w:rsidRPr="00436A18" w:rsidTr="00445680">
        <w:trPr>
          <w:trHeight w:val="1885"/>
        </w:trPr>
        <w:tc>
          <w:tcPr>
            <w:tcW w:w="8494" w:type="dxa"/>
            <w:shd w:val="clear" w:color="auto" w:fill="FFD966" w:themeFill="accent4" w:themeFillTint="99"/>
          </w:tcPr>
          <w:p w:rsidR="00436A1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t>（１）　統括防火管理選任義務防火対象物の場合、統括防火管理者が作成する全体の</w:t>
            </w:r>
          </w:p>
          <w:p w:rsid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消防計画について、管理権原者を含め全ての従業員等が遵守る必要がありま</w:t>
            </w:r>
          </w:p>
          <w:p w:rsidR="0037511F" w:rsidRP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436A1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t>（２）　防火対象物の一部を占有する事業所（テナント）の防火管理者が作成す消防</w:t>
            </w:r>
          </w:p>
          <w:p w:rsidR="0037511F" w:rsidRP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計画は、全体の消防計画と整合していなければなりません。</w:t>
            </w:r>
          </w:p>
        </w:tc>
      </w:tr>
    </w:tbl>
    <w:p w:rsidR="00322AB1" w:rsidRDefault="00322AB1" w:rsidP="00436A18">
      <w:pPr>
        <w:ind w:left="660" w:hangingChars="300" w:hanging="660"/>
        <w:rPr>
          <w:rFonts w:ascii="ＭＳ ゴシック" w:eastAsia="ＭＳ ゴシック" w:hAnsi="ＭＳ ゴシック"/>
          <w:color w:val="7030A0"/>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709440" behindDoc="0" locked="0" layoutInCell="1" allowOverlap="1">
                <wp:simplePos x="0" y="0"/>
                <wp:positionH relativeFrom="column">
                  <wp:posOffset>-60960</wp:posOffset>
                </wp:positionH>
                <wp:positionV relativeFrom="paragraph">
                  <wp:posOffset>170180</wp:posOffset>
                </wp:positionV>
                <wp:extent cx="5457825" cy="8286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457825" cy="828675"/>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CFB0E" id="正方形/長方形 18" o:spid="_x0000_s1026" style="position:absolute;left:0;text-align:left;margin-left:-4.8pt;margin-top:13.4pt;width:429.75pt;height:65.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" filled="f" strokecolor="#70ad47 [3209]" strokeweight="1pt">
                <v:stroke dashstyle="dash"/>
              </v:rect>
            </w:pict>
          </mc:Fallback>
        </mc:AlternateContent>
      </w:r>
    </w:p>
    <w:p w:rsidR="00322AB1" w:rsidRDefault="00322AB1" w:rsidP="00436A18">
      <w:pPr>
        <w:ind w:left="660" w:hangingChars="300" w:hanging="660"/>
        <w:rPr>
          <w:rFonts w:ascii="ＭＳ ゴシック" w:eastAsia="ＭＳ ゴシック" w:hAnsi="ＭＳ ゴシック"/>
          <w:sz w:val="22"/>
        </w:rPr>
      </w:pPr>
      <w:r w:rsidRPr="00322AB1">
        <w:rPr>
          <w:rFonts w:ascii="ＭＳ ゴシック" w:eastAsia="ＭＳ ゴシック" w:hAnsi="ＭＳ ゴシック" w:hint="eastAsia"/>
          <w:color w:val="7030A0"/>
          <w:sz w:val="22"/>
        </w:rPr>
        <w:t>《</w:t>
      </w:r>
      <w:r w:rsidR="00665EB8">
        <w:rPr>
          <w:rFonts w:ascii="ＭＳ ゴシック" w:eastAsia="ＭＳ ゴシック" w:hAnsi="ＭＳ ゴシック" w:hint="eastAsia"/>
          <w:color w:val="7030A0"/>
          <w:sz w:val="22"/>
        </w:rPr>
        <w:t>自衛消防組織</w:t>
      </w:r>
      <w:r w:rsidRPr="00322AB1">
        <w:rPr>
          <w:rFonts w:ascii="ＭＳ ゴシック" w:eastAsia="ＭＳ ゴシック" w:hAnsi="ＭＳ ゴシック" w:hint="eastAsia"/>
          <w:color w:val="7030A0"/>
          <w:sz w:val="22"/>
        </w:rPr>
        <w:t>》</w:t>
      </w:r>
    </w:p>
    <w:p w:rsidR="00322AB1" w:rsidRPr="00322AB1" w:rsidRDefault="00322AB1" w:rsidP="00322AB1">
      <w:pPr>
        <w:ind w:left="660" w:hangingChars="300" w:hanging="660"/>
        <w:rPr>
          <w:rFonts w:ascii="ＭＳ ゴシック" w:eastAsia="ＭＳ ゴシック" w:hAnsi="ＭＳ ゴシック"/>
          <w:color w:val="7030A0"/>
          <w:sz w:val="22"/>
        </w:rPr>
      </w:pPr>
      <w:r w:rsidRPr="00322AB1">
        <w:rPr>
          <w:rFonts w:ascii="ＭＳ ゴシック" w:eastAsia="ＭＳ ゴシック" w:hAnsi="ＭＳ ゴシック" w:hint="eastAsia"/>
          <w:color w:val="7030A0"/>
          <w:sz w:val="22"/>
        </w:rPr>
        <w:t>★</w:t>
      </w:r>
      <w:r w:rsidR="0037511F" w:rsidRPr="00322AB1">
        <w:rPr>
          <w:rFonts w:ascii="ＭＳ ゴシック" w:eastAsia="ＭＳ ゴシック" w:hAnsi="ＭＳ ゴシック" w:hint="eastAsia"/>
          <w:color w:val="7030A0"/>
          <w:sz w:val="22"/>
        </w:rPr>
        <w:t xml:space="preserve">　</w:t>
      </w:r>
      <w:r w:rsidR="00BD700C" w:rsidRPr="00322AB1">
        <w:rPr>
          <w:rFonts w:ascii="ＭＳ ゴシック" w:eastAsia="ＭＳ ゴシック" w:hAnsi="ＭＳ ゴシック" w:hint="eastAsia"/>
          <w:color w:val="7030A0"/>
          <w:sz w:val="22"/>
        </w:rPr>
        <w:t>自衛消防組織の設置（消防法第</w:t>
      </w:r>
      <w:r w:rsidR="007742AD" w:rsidRPr="00322AB1">
        <w:rPr>
          <w:rFonts w:ascii="ＭＳ ゴシック" w:eastAsia="ＭＳ ゴシック" w:hAnsi="ＭＳ ゴシック" w:hint="eastAsia"/>
          <w:color w:val="7030A0"/>
          <w:sz w:val="22"/>
        </w:rPr>
        <w:t>８</w:t>
      </w:r>
      <w:r w:rsidR="00BD700C" w:rsidRPr="00322AB1">
        <w:rPr>
          <w:rFonts w:ascii="ＭＳ ゴシック" w:eastAsia="ＭＳ ゴシック" w:hAnsi="ＭＳ ゴシック" w:hint="eastAsia"/>
          <w:color w:val="7030A0"/>
          <w:sz w:val="22"/>
        </w:rPr>
        <w:t>条の</w:t>
      </w:r>
      <w:r w:rsidR="007742AD" w:rsidRPr="00322AB1">
        <w:rPr>
          <w:rFonts w:ascii="ＭＳ ゴシック" w:eastAsia="ＭＳ ゴシック" w:hAnsi="ＭＳ ゴシック" w:hint="eastAsia"/>
          <w:color w:val="7030A0"/>
          <w:sz w:val="22"/>
        </w:rPr>
        <w:t>２</w:t>
      </w:r>
      <w:r w:rsidR="00BD700C" w:rsidRPr="00322AB1">
        <w:rPr>
          <w:rFonts w:ascii="ＭＳ ゴシック" w:eastAsia="ＭＳ ゴシック" w:hAnsi="ＭＳ ゴシック" w:hint="eastAsia"/>
          <w:color w:val="7030A0"/>
          <w:sz w:val="22"/>
        </w:rPr>
        <w:t>の</w:t>
      </w:r>
      <w:r w:rsidR="007742AD" w:rsidRPr="00322AB1">
        <w:rPr>
          <w:rFonts w:ascii="ＭＳ ゴシック" w:eastAsia="ＭＳ ゴシック" w:hAnsi="ＭＳ ゴシック" w:hint="eastAsia"/>
          <w:color w:val="7030A0"/>
          <w:sz w:val="22"/>
        </w:rPr>
        <w:t>５</w:t>
      </w:r>
      <w:r w:rsidR="00BD700C" w:rsidRPr="00322AB1">
        <w:rPr>
          <w:rFonts w:ascii="ＭＳ ゴシック" w:eastAsia="ＭＳ ゴシック" w:hAnsi="ＭＳ ゴシック" w:hint="eastAsia"/>
          <w:color w:val="7030A0"/>
          <w:sz w:val="22"/>
        </w:rPr>
        <w:t>）義務がある場合は「該当」にㇾを、</w:t>
      </w:r>
    </w:p>
    <w:p w:rsidR="00BD700C" w:rsidRDefault="00BD700C" w:rsidP="00322AB1">
      <w:pPr>
        <w:ind w:leftChars="100" w:left="650" w:hangingChars="200" w:hanging="440"/>
        <w:rPr>
          <w:rFonts w:ascii="ＭＳ ゴシック" w:eastAsia="ＭＳ ゴシック" w:hAnsi="ＭＳ ゴシック"/>
          <w:sz w:val="22"/>
        </w:rPr>
      </w:pPr>
      <w:r w:rsidRPr="00322AB1">
        <w:rPr>
          <w:rFonts w:ascii="ＭＳ ゴシック" w:eastAsia="ＭＳ ゴシック" w:hAnsi="ＭＳ ゴシック" w:hint="eastAsia"/>
          <w:color w:val="7030A0"/>
          <w:sz w:val="22"/>
        </w:rPr>
        <w:t>義務がない場合は「非該当」にㇾをチェックします。</w:t>
      </w:r>
    </w:p>
    <w:p w:rsidR="00322AB1" w:rsidRPr="00436A18" w:rsidRDefault="00322AB1" w:rsidP="00322AB1">
      <w:pPr>
        <w:ind w:leftChars="100" w:left="650" w:hangingChars="200" w:hanging="440"/>
        <w:rPr>
          <w:rFonts w:ascii="ＭＳ ゴシック" w:eastAsia="ＭＳ ゴシック" w:hAnsi="ＭＳ ゴシック"/>
          <w:sz w:val="22"/>
        </w:rPr>
      </w:pPr>
    </w:p>
    <w:tbl>
      <w:tblPr>
        <w:tblStyle w:val="a3"/>
        <w:tblW w:w="0" w:type="auto"/>
        <w:shd w:val="clear" w:color="auto" w:fill="FFD966" w:themeFill="accent4" w:themeFillTint="99"/>
        <w:tblLook w:val="04A0" w:firstRow="1" w:lastRow="0" w:firstColumn="1" w:lastColumn="0" w:noHBand="0" w:noVBand="1"/>
      </w:tblPr>
      <w:tblGrid>
        <w:gridCol w:w="8494"/>
      </w:tblGrid>
      <w:tr w:rsidR="008B2A9F" w:rsidRPr="00436A18" w:rsidTr="005B01F2">
        <w:tc>
          <w:tcPr>
            <w:tcW w:w="8494" w:type="dxa"/>
            <w:shd w:val="clear" w:color="auto" w:fill="FFD966" w:themeFill="accent4" w:themeFillTint="99"/>
          </w:tcPr>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（１）　自衛消防組織の業務範囲を定めておきます。</w:t>
            </w:r>
          </w:p>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自衛消防組織を設置又は変更した場合は、消防署長へ届出しなければなりません。</w:t>
            </w:r>
          </w:p>
        </w:tc>
      </w:tr>
    </w:tbl>
    <w:p w:rsidR="00B709CC" w:rsidRPr="00436A18" w:rsidRDefault="008B2A9F" w:rsidP="008B2A9F">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防火管理者の業務</w:t>
      </w:r>
    </w:p>
    <w:p w:rsidR="00436A18" w:rsidRDefault="00BD700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8B2A9F"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xml:space="preserve">　防火管理者の業務について</w:t>
      </w:r>
      <w:r w:rsidR="007742AD" w:rsidRPr="00436A18">
        <w:rPr>
          <w:rFonts w:ascii="ＭＳ ゴシック" w:eastAsia="ＭＳ ゴシック" w:hAnsi="ＭＳ ゴシック" w:hint="eastAsia"/>
          <w:sz w:val="22"/>
        </w:rPr>
        <w:t>具体的</w:t>
      </w:r>
      <w:r w:rsidR="008B2A9F" w:rsidRPr="00436A18">
        <w:rPr>
          <w:rFonts w:ascii="ＭＳ ゴシック" w:eastAsia="ＭＳ ゴシック" w:hAnsi="ＭＳ ゴシック" w:hint="eastAsia"/>
          <w:sz w:val="22"/>
        </w:rPr>
        <w:t>に</w:t>
      </w:r>
      <w:r w:rsidRPr="00436A18">
        <w:rPr>
          <w:rFonts w:ascii="ＭＳ ゴシック" w:eastAsia="ＭＳ ゴシック" w:hAnsi="ＭＳ ゴシック" w:hint="eastAsia"/>
          <w:sz w:val="22"/>
        </w:rPr>
        <w:t>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ます。なお、防火管理者の主</w:t>
      </w:r>
    </w:p>
    <w:p w:rsidR="00BD700C" w:rsidRDefault="00BD700C" w:rsidP="007742AD">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な業務は次に掲げるとおりです。</w:t>
      </w:r>
    </w:p>
    <w:p w:rsidR="00436A18" w:rsidRDefault="00BD700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作成した消防計画の見直し、検討を随時行うとともに必要があれば、計画変</w:t>
      </w:r>
    </w:p>
    <w:p w:rsidR="00BD700C" w:rsidRPr="00436A18" w:rsidRDefault="00BD700C" w:rsidP="00436A18">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更を行います。</w:t>
      </w:r>
    </w:p>
    <w:p w:rsidR="00BD700C" w:rsidRPr="00436A18" w:rsidRDefault="001B15C1" w:rsidP="00BB7392">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訓練計画に基づき、消防訓練を実施</w:t>
      </w:r>
    </w:p>
    <w:p w:rsidR="00436A18" w:rsidRDefault="001B15C1" w:rsidP="00BB7392">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w:t>
      </w:r>
      <w:r w:rsidR="00C34DFE" w:rsidRPr="00436A18">
        <w:rPr>
          <w:rFonts w:ascii="ＭＳ ゴシック" w:eastAsia="ＭＳ ゴシック" w:hAnsi="ＭＳ ゴシック" w:hint="eastAsia"/>
          <w:sz w:val="22"/>
        </w:rPr>
        <w:t>建物、危険物等の施設、火気を使用する設備器具、消防用設備等、特殊消防</w:t>
      </w:r>
    </w:p>
    <w:p w:rsidR="00BD700C" w:rsidRPr="00436A18" w:rsidRDefault="00C34DFE" w:rsidP="00BB739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用設備等の点検・検査の実施及び監督</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防火対象物の法定点検及びその立会い</w:t>
      </w:r>
    </w:p>
    <w:p w:rsidR="00436A18" w:rsidRDefault="00C34DFE"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消防用設備等、特殊消防用設備等及び防火対象物の法定点検（該当していた</w:t>
      </w:r>
    </w:p>
    <w:p w:rsidR="00C34DFE" w:rsidRPr="00436A18" w:rsidRDefault="00C34DFE" w:rsidP="00BB739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場合）の立会い</w:t>
      </w:r>
    </w:p>
    <w:p w:rsid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改装、模様替等の工事場所の溶接等の火花が散るなど火災の危険性が高い場</w:t>
      </w:r>
    </w:p>
    <w:p w:rsidR="00C34DFE"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34DFE" w:rsidRPr="00436A18">
        <w:rPr>
          <w:rFonts w:ascii="ＭＳ ゴシック" w:eastAsia="ＭＳ ゴシック" w:hAnsi="ＭＳ ゴシック" w:hint="eastAsia"/>
          <w:sz w:val="22"/>
        </w:rPr>
        <w:t>合の確認</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火気を使用する場合は、取扱いに関する指導監督</w:t>
      </w:r>
    </w:p>
    <w:p w:rsidR="00C34DFE" w:rsidRPr="00436A18" w:rsidRDefault="00C34DFE"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収容人員の適正管理　</w:t>
      </w:r>
    </w:p>
    <w:p w:rsidR="008B2A9F" w:rsidRPr="00436A18" w:rsidRDefault="00322AB1" w:rsidP="00C34DFE">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1DABE3B" wp14:editId="6FC0D517">
                <wp:simplePos x="0" y="0"/>
                <wp:positionH relativeFrom="margin">
                  <wp:posOffset>9525</wp:posOffset>
                </wp:positionH>
                <wp:positionV relativeFrom="paragraph">
                  <wp:posOffset>-635</wp:posOffset>
                </wp:positionV>
                <wp:extent cx="5391150" cy="819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BE3B" id="正方形/長方形 9" o:spid="_x0000_s1026" style="position:absolute;left:0;text-align:left;margin-left:.75pt;margin-top:-.05pt;width:424.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" fillcolor="#ffd966 [1943]" strokecolor="#41719c" strokeweight="1pt">
                <v:textbo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v:textbox>
                <w10:wrap anchorx="margin"/>
              </v:rect>
            </w:pict>
          </mc:Fallback>
        </mc:AlternateContent>
      </w:r>
    </w:p>
    <w:p w:rsidR="008B2A9F" w:rsidRDefault="008B2A9F" w:rsidP="00C34DFE">
      <w:pPr>
        <w:rPr>
          <w:rFonts w:ascii="ＭＳ ゴシック" w:eastAsia="ＭＳ ゴシック" w:hAnsi="ＭＳ ゴシック"/>
          <w:sz w:val="22"/>
        </w:rPr>
      </w:pPr>
    </w:p>
    <w:p w:rsidR="00322AB1" w:rsidRPr="00436A18" w:rsidRDefault="00322AB1" w:rsidP="00C34DFE">
      <w:pPr>
        <w:rPr>
          <w:rFonts w:ascii="ＭＳ ゴシック" w:eastAsia="ＭＳ ゴシック" w:hAnsi="ＭＳ ゴシック"/>
          <w:sz w:val="22"/>
        </w:rPr>
      </w:pPr>
    </w:p>
    <w:p w:rsidR="008B2A9F" w:rsidRPr="00436A18" w:rsidRDefault="008B2A9F" w:rsidP="00C34DFE">
      <w:pPr>
        <w:rPr>
          <w:rFonts w:ascii="ＭＳ ゴシック" w:eastAsia="ＭＳ ゴシック" w:hAnsi="ＭＳ ゴシック"/>
          <w:sz w:val="22"/>
        </w:rPr>
      </w:pPr>
    </w:p>
    <w:p w:rsidR="00665EB8" w:rsidRDefault="005B01F2" w:rsidP="008B2A9F">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　</w:t>
      </w:r>
      <w:r w:rsidR="00665EB8">
        <w:rPr>
          <w:rFonts w:ascii="ＭＳ ゴシック" w:eastAsia="ＭＳ ゴシック" w:hAnsi="ＭＳ ゴシック" w:hint="eastAsia"/>
          <w:sz w:val="22"/>
        </w:rPr>
        <w:t>点検・</w:t>
      </w:r>
      <w:r w:rsidRPr="00436A18">
        <w:rPr>
          <w:rFonts w:ascii="ＭＳ ゴシック" w:eastAsia="ＭＳ ゴシック" w:hAnsi="ＭＳ ゴシック" w:hint="eastAsia"/>
          <w:sz w:val="22"/>
        </w:rPr>
        <w:t>立会業務欄で、防火対象物点検報告義務対象物の場合は、「該当」に</w:t>
      </w:r>
    </w:p>
    <w:p w:rsidR="00BB7392" w:rsidRDefault="005B01F2" w:rsidP="005B01F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ㇾを、該当していない場合は「非該当」にㇾをチェックします。</w:t>
      </w:r>
    </w:p>
    <w:p w:rsidR="00322AB1" w:rsidRDefault="00322AB1" w:rsidP="005B01F2">
      <w:pPr>
        <w:ind w:firstLineChars="400" w:firstLine="88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7392" behindDoc="0" locked="0" layoutInCell="1" allowOverlap="1">
                <wp:simplePos x="0" y="0"/>
                <wp:positionH relativeFrom="column">
                  <wp:posOffset>-51435</wp:posOffset>
                </wp:positionH>
                <wp:positionV relativeFrom="paragraph">
                  <wp:posOffset>111125</wp:posOffset>
                </wp:positionV>
                <wp:extent cx="5572125" cy="12954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572125" cy="12954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B34CA" id="正方形/長方形 16" o:spid="_x0000_s1026" style="position:absolute;left:0;text-align:left;margin-left:-4.05pt;margin-top:8.75pt;width:438.75pt;height:10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" filled="f" strokecolor="#1f4d78 [1604]" strokeweight="1pt">
                <v:stroke dashstyle="dash"/>
              </v:rect>
            </w:pict>
          </mc:Fallback>
        </mc:AlternateContent>
      </w:r>
    </w:p>
    <w:p w:rsidR="00781BA8" w:rsidRPr="00500B92" w:rsidRDefault="00781BA8" w:rsidP="00781BA8">
      <w:pPr>
        <w:ind w:left="220" w:hangingChars="100" w:hanging="220"/>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　統括防火管理者への報告欄は、防火対象物が統括防火管理者選任の義務がある場合は、「該当」にㇾを、該当しない場合は「非該当」にㇾをチェックします。</w:t>
      </w:r>
    </w:p>
    <w:p w:rsidR="00814F48" w:rsidRPr="00814F48" w:rsidRDefault="00814F48" w:rsidP="00814F48">
      <w:pPr>
        <w:rPr>
          <w:rFonts w:ascii="ＭＳ ゴシック" w:eastAsia="ＭＳ ゴシック" w:hAnsi="ＭＳ ゴシック"/>
          <w:color w:val="7030A0"/>
          <w:sz w:val="22"/>
        </w:rPr>
      </w:pPr>
      <w:r w:rsidRPr="00814F48">
        <w:rPr>
          <w:rFonts w:ascii="ＭＳ ゴシック" w:eastAsia="ＭＳ ゴシック" w:hAnsi="ＭＳ ゴシック" w:hint="eastAsia"/>
          <w:color w:val="7030A0"/>
          <w:sz w:val="22"/>
        </w:rPr>
        <w:t>《複数権原の場合》</w:t>
      </w:r>
    </w:p>
    <w:p w:rsidR="00814F48" w:rsidRPr="00814F48" w:rsidRDefault="00814F48" w:rsidP="00814F48">
      <w:pPr>
        <w:rPr>
          <w:rFonts w:ascii="ＭＳ ゴシック" w:eastAsia="ＭＳ ゴシック" w:hAnsi="ＭＳ ゴシック"/>
          <w:color w:val="7030A0"/>
          <w:sz w:val="22"/>
        </w:rPr>
      </w:pPr>
      <w:r w:rsidRPr="00814F48">
        <w:rPr>
          <w:rFonts w:ascii="ＭＳ ゴシック" w:eastAsia="ＭＳ ゴシック" w:hAnsi="ＭＳ ゴシック" w:hint="eastAsia"/>
          <w:color w:val="7030A0"/>
          <w:sz w:val="22"/>
        </w:rPr>
        <w:t>★</w:t>
      </w:r>
      <w:r w:rsidR="00500B92" w:rsidRPr="00814F48">
        <w:rPr>
          <w:rFonts w:ascii="ＭＳ ゴシック" w:eastAsia="ＭＳ ゴシック" w:hAnsi="ＭＳ ゴシック" w:hint="eastAsia"/>
          <w:color w:val="7030A0"/>
          <w:sz w:val="22"/>
        </w:rPr>
        <w:t xml:space="preserve">　防災センターが設置されている場合は、「該当」にㇾを、該当していない場合は「非</w:t>
      </w:r>
    </w:p>
    <w:p w:rsidR="00D95337" w:rsidRDefault="00500B92" w:rsidP="00781BA8">
      <w:pPr>
        <w:ind w:firstLineChars="100" w:firstLine="220"/>
        <w:rPr>
          <w:rFonts w:ascii="ＭＳ ゴシック" w:eastAsia="ＭＳ ゴシック" w:hAnsi="ＭＳ ゴシック"/>
          <w:color w:val="7030A0"/>
          <w:sz w:val="22"/>
        </w:rPr>
      </w:pPr>
      <w:r w:rsidRPr="00814F48">
        <w:rPr>
          <w:rFonts w:ascii="ＭＳ ゴシック" w:eastAsia="ＭＳ ゴシック" w:hAnsi="ＭＳ ゴシック" w:hint="eastAsia"/>
          <w:color w:val="7030A0"/>
          <w:sz w:val="22"/>
        </w:rPr>
        <w:t>該当」にㇾをチェックします。</w:t>
      </w:r>
    </w:p>
    <w:p w:rsidR="00781BA8" w:rsidRPr="00436A18" w:rsidRDefault="00781BA8" w:rsidP="00781BA8">
      <w:pPr>
        <w:ind w:firstLineChars="100" w:firstLine="220"/>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５　火災予防対策</w:t>
      </w:r>
    </w:p>
    <w:p w:rsidR="00B709CC" w:rsidRPr="00436A18" w:rsidRDefault="004037D3"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500B92">
        <w:rPr>
          <w:rFonts w:ascii="ＭＳ ゴシック" w:eastAsia="ＭＳ ゴシック" w:hAnsi="ＭＳ ゴシック" w:hint="eastAsia"/>
          <w:sz w:val="22"/>
        </w:rPr>
        <w:t>１</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日常の火災予防のための任務分担</w:t>
      </w:r>
    </w:p>
    <w:p w:rsidR="00803463" w:rsidRDefault="00D72E3A" w:rsidP="0080346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4037D3" w:rsidRPr="00436A18">
        <w:rPr>
          <w:rFonts w:ascii="ＭＳ ゴシック" w:eastAsia="ＭＳ ゴシック" w:hAnsi="ＭＳ ゴシック" w:hint="eastAsia"/>
          <w:sz w:val="22"/>
        </w:rPr>
        <w:t xml:space="preserve">　</w:t>
      </w:r>
      <w:r w:rsidR="00500B92">
        <w:rPr>
          <w:rFonts w:ascii="ＭＳ ゴシック" w:eastAsia="ＭＳ ゴシック" w:hAnsi="ＭＳ ゴシック" w:hint="eastAsia"/>
          <w:sz w:val="22"/>
        </w:rPr>
        <w:t>防火管理者、</w:t>
      </w:r>
      <w:r w:rsidR="004037D3" w:rsidRPr="00436A18">
        <w:rPr>
          <w:rFonts w:ascii="ＭＳ ゴシック" w:eastAsia="ＭＳ ゴシック" w:hAnsi="ＭＳ ゴシック" w:hint="eastAsia"/>
          <w:sz w:val="22"/>
        </w:rPr>
        <w:t>防火担当責任者、火元責任者が行う日常の任務について</w:t>
      </w:r>
      <w:r w:rsidR="00500B92">
        <w:rPr>
          <w:rFonts w:ascii="ＭＳ ゴシック" w:eastAsia="ＭＳ ゴシック" w:hAnsi="ＭＳ ゴシック" w:hint="eastAsia"/>
          <w:sz w:val="22"/>
        </w:rPr>
        <w:t>別表２</w:t>
      </w:r>
      <w:r w:rsidR="00803463">
        <w:rPr>
          <w:rFonts w:ascii="ＭＳ ゴシック" w:eastAsia="ＭＳ ゴシック" w:hAnsi="ＭＳ ゴシック" w:hint="eastAsia"/>
          <w:sz w:val="22"/>
        </w:rPr>
        <w:t>「防</w:t>
      </w:r>
    </w:p>
    <w:p w:rsidR="004037D3" w:rsidRPr="00436A18" w:rsidRDefault="00803463" w:rsidP="00803463">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火管理者等の責任と業務」</w:t>
      </w:r>
      <w:r w:rsidR="00500B92">
        <w:rPr>
          <w:rFonts w:ascii="ＭＳ ゴシック" w:eastAsia="ＭＳ ゴシック" w:hAnsi="ＭＳ ゴシック" w:hint="eastAsia"/>
          <w:sz w:val="22"/>
        </w:rPr>
        <w:t>に</w:t>
      </w:r>
      <w:r w:rsidR="004037D3" w:rsidRPr="00436A18">
        <w:rPr>
          <w:rFonts w:ascii="ＭＳ ゴシック" w:eastAsia="ＭＳ ゴシック" w:hAnsi="ＭＳ ゴシック" w:hint="eastAsia"/>
          <w:sz w:val="22"/>
        </w:rPr>
        <w:t>明記しておきます。</w:t>
      </w:r>
    </w:p>
    <w:p w:rsidR="00C64CCA" w:rsidRPr="00436A18" w:rsidRDefault="00500B92"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34053C45" wp14:editId="47E5F676">
                <wp:simplePos x="0" y="0"/>
                <wp:positionH relativeFrom="margin">
                  <wp:posOffset>0</wp:posOffset>
                </wp:positionH>
                <wp:positionV relativeFrom="paragraph">
                  <wp:posOffset>44450</wp:posOffset>
                </wp:positionV>
                <wp:extent cx="539115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64770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53C45" id="正方形/長方形 1" o:spid="_x0000_s1027" style="position:absolute;left:0;text-align:left;margin-left:0;margin-top:3.5pt;width:424.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" fillcolor="#ffd966" strokecolor="#41719c" strokeweight="1pt">
                <v:textbo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v:textbox>
                <w10:wrap anchorx="margin"/>
              </v:rect>
            </w:pict>
          </mc:Fallback>
        </mc:AlternateContent>
      </w:r>
    </w:p>
    <w:p w:rsidR="00C64CCA" w:rsidRPr="00436A18" w:rsidRDefault="00C64CCA" w:rsidP="004037D3">
      <w:pPr>
        <w:ind w:firstLineChars="100" w:firstLine="220"/>
        <w:rPr>
          <w:rFonts w:ascii="ＭＳ ゴシック" w:eastAsia="ＭＳ ゴシック" w:hAnsi="ＭＳ ゴシック"/>
          <w:sz w:val="22"/>
        </w:rPr>
      </w:pPr>
    </w:p>
    <w:p w:rsidR="00C64CCA" w:rsidRDefault="00C64CCA" w:rsidP="004037D3">
      <w:pPr>
        <w:ind w:firstLineChars="100" w:firstLine="220"/>
        <w:rPr>
          <w:rFonts w:ascii="ＭＳ ゴシック" w:eastAsia="ＭＳ ゴシック" w:hAnsi="ＭＳ ゴシック"/>
          <w:sz w:val="22"/>
        </w:rPr>
      </w:pPr>
    </w:p>
    <w:p w:rsidR="00500B92" w:rsidRPr="00436A18" w:rsidRDefault="00500B92" w:rsidP="004037D3">
      <w:pPr>
        <w:ind w:firstLineChars="100" w:firstLine="220"/>
        <w:rPr>
          <w:rFonts w:ascii="ＭＳ ゴシック" w:eastAsia="ＭＳ ゴシック" w:hAnsi="ＭＳ ゴシック"/>
          <w:sz w:val="22"/>
        </w:rPr>
      </w:pPr>
    </w:p>
    <w:p w:rsidR="00C64CCA" w:rsidRPr="00436A18" w:rsidRDefault="006E3F25"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500B92">
        <w:rPr>
          <w:rFonts w:ascii="ＭＳ ゴシック" w:eastAsia="ＭＳ ゴシック" w:hAnsi="ＭＳ ゴシック" w:hint="eastAsia"/>
          <w:sz w:val="22"/>
        </w:rPr>
        <w:t>２</w:t>
      </w:r>
      <w:r w:rsidRPr="00436A18">
        <w:rPr>
          <w:rFonts w:ascii="ＭＳ ゴシック" w:eastAsia="ＭＳ ゴシック" w:hAnsi="ＭＳ ゴシック" w:hint="eastAsia"/>
          <w:sz w:val="22"/>
        </w:rPr>
        <w:t>）自主的に行う点検・検査</w:t>
      </w:r>
    </w:p>
    <w:p w:rsidR="0083654E" w:rsidRDefault="0012138C" w:rsidP="003C6654">
      <w:pPr>
        <w:ind w:leftChars="100" w:left="87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64CCA" w:rsidRPr="00436A18">
        <w:rPr>
          <w:rFonts w:ascii="ＭＳ ゴシック" w:eastAsia="ＭＳ ゴシック" w:hAnsi="ＭＳ ゴシック" w:hint="eastAsia"/>
          <w:sz w:val="22"/>
        </w:rPr>
        <w:t xml:space="preserve">　日常的な点検、定期的な検査は、あらかじめ</w:t>
      </w:r>
      <w:r w:rsidR="00803463">
        <w:rPr>
          <w:rFonts w:ascii="ＭＳ ゴシック" w:eastAsia="ＭＳ ゴシック" w:hAnsi="ＭＳ ゴシック" w:hint="eastAsia"/>
          <w:sz w:val="22"/>
        </w:rPr>
        <w:t>別表３－１「自主点検チェックリ</w:t>
      </w:r>
    </w:p>
    <w:p w:rsidR="0083654E" w:rsidRDefault="00803463" w:rsidP="0083654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スト</w:t>
      </w:r>
      <w:r w:rsidR="003C6654">
        <w:rPr>
          <w:rFonts w:ascii="ＭＳ ゴシック" w:eastAsia="ＭＳ ゴシック" w:hAnsi="ＭＳ ゴシック" w:hint="eastAsia"/>
          <w:sz w:val="22"/>
        </w:rPr>
        <w:t>「火気関係」」、別表３－２「自主点検チェックリスト「閉鎖障害」」、３－３</w:t>
      </w:r>
    </w:p>
    <w:p w:rsidR="0083654E" w:rsidRDefault="003C6654" w:rsidP="0083654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「建物等自主検査チェックリスト「定期」」、別表３－４「自主検査チェックリス</w:t>
      </w:r>
    </w:p>
    <w:p w:rsidR="00C64CCA" w:rsidRPr="00436A18" w:rsidRDefault="003C6654" w:rsidP="0083654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ト「消防用設備等」」により</w:t>
      </w:r>
      <w:r w:rsidR="00C64CCA" w:rsidRPr="00436A18">
        <w:rPr>
          <w:rFonts w:ascii="ＭＳ ゴシック" w:eastAsia="ＭＳ ゴシック" w:hAnsi="ＭＳ ゴシック" w:hint="eastAsia"/>
          <w:sz w:val="22"/>
        </w:rPr>
        <w:t>明確にしておきます。</w:t>
      </w:r>
    </w:p>
    <w:p w:rsidR="00916012" w:rsidRPr="00436A18" w:rsidRDefault="0083654E"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794B6E1" wp14:editId="7F38B7BE">
                <wp:simplePos x="0" y="0"/>
                <wp:positionH relativeFrom="margin">
                  <wp:posOffset>47625</wp:posOffset>
                </wp:positionH>
                <wp:positionV relativeFrom="paragraph">
                  <wp:posOffset>44450</wp:posOffset>
                </wp:positionV>
                <wp:extent cx="53911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91150" cy="8286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B6E1" id="正方形/長方形 2" o:spid="_x0000_s1028" style="position:absolute;left:0;text-align:left;margin-left:3.75pt;margin-top:3.5pt;width:424.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" fillcolor="#ffd966" strokecolor="#41719c" strokeweight="1pt">
                <v:textbo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v:textbox>
                <w10:wrap anchorx="margin"/>
              </v:rect>
            </w:pict>
          </mc:Fallback>
        </mc:AlternateContent>
      </w: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C64CCA"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p>
    <w:p w:rsidR="0083654E" w:rsidRDefault="001B15C1" w:rsidP="0083654E">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C64CCA" w:rsidRPr="00436A18">
        <w:rPr>
          <w:rFonts w:ascii="ＭＳ ゴシック" w:eastAsia="ＭＳ ゴシック" w:hAnsi="ＭＳ ゴシック" w:hint="eastAsia"/>
          <w:sz w:val="22"/>
        </w:rPr>
        <w:t xml:space="preserve">　点検・検査内容は表等に具体的に示して、点検及び検査漏れの</w:t>
      </w:r>
      <w:r w:rsidRPr="00436A18">
        <w:rPr>
          <w:rFonts w:ascii="ＭＳ ゴシック" w:eastAsia="ＭＳ ゴシック" w:hAnsi="ＭＳ ゴシック" w:hint="eastAsia"/>
          <w:sz w:val="22"/>
        </w:rPr>
        <w:t>ないよう</w:t>
      </w:r>
      <w:r w:rsidR="00C64CCA" w:rsidRPr="00436A18">
        <w:rPr>
          <w:rFonts w:ascii="ＭＳ ゴシック" w:eastAsia="ＭＳ ゴシック" w:hAnsi="ＭＳ ゴシック" w:hint="eastAsia"/>
          <w:sz w:val="22"/>
        </w:rPr>
        <w:t>にして</w:t>
      </w:r>
    </w:p>
    <w:p w:rsidR="00C64CCA" w:rsidRPr="00436A18" w:rsidRDefault="00C64CCA" w:rsidP="0083654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おきます。</w:t>
      </w:r>
    </w:p>
    <w:p w:rsidR="00B709CC" w:rsidRPr="00436A18" w:rsidRDefault="0083654E" w:rsidP="009D3430">
      <w:pPr>
        <w:rPr>
          <w:rFonts w:ascii="ＭＳ ゴシック" w:eastAsia="ＭＳ ゴシック" w:hAnsi="ＭＳ ゴシック"/>
          <w:sz w:val="22"/>
        </w:rPr>
      </w:pPr>
      <w:r>
        <w:rPr>
          <w:rFonts w:ascii="ＭＳ ゴシック" w:eastAsia="ＭＳ ゴシック" w:hAnsi="ＭＳ ゴシック" w:hint="eastAsia"/>
          <w:sz w:val="22"/>
        </w:rPr>
        <w:t xml:space="preserve">　（３</w:t>
      </w:r>
      <w:r w:rsidR="00916012"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法定点検</w:t>
      </w:r>
      <w:r w:rsidR="006E3F25" w:rsidRPr="00436A18">
        <w:rPr>
          <w:rFonts w:ascii="ＭＳ ゴシック" w:eastAsia="ＭＳ ゴシック" w:hAnsi="ＭＳ ゴシック" w:hint="eastAsia"/>
          <w:sz w:val="22"/>
        </w:rPr>
        <w:t>及び報告</w:t>
      </w:r>
    </w:p>
    <w:p w:rsidR="00436A18" w:rsidRDefault="0012138C" w:rsidP="001B15C1">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防火対象物点検義務防火対象物の場合は、「該当」にㇾを、該当しない場合は</w:t>
      </w:r>
    </w:p>
    <w:p w:rsidR="0012138C" w:rsidRPr="00436A18" w:rsidRDefault="0012138C"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「非該当」にㇾをチェックします。</w:t>
      </w:r>
    </w:p>
    <w:p w:rsidR="00B709CC" w:rsidRPr="00436A18" w:rsidRDefault="00D72E3A"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消防用設備等、特殊消防用設備等の点検予定月及び点検事業所を記入します。</w:t>
      </w:r>
    </w:p>
    <w:p w:rsidR="00D72E3A" w:rsidRPr="00436A18" w:rsidRDefault="00D72E3A"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防火対象物点検の実施予定月及び点検業者を記入します。</w:t>
      </w:r>
    </w:p>
    <w:p w:rsidR="00D72E3A" w:rsidRPr="00436A18" w:rsidRDefault="00500B92"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49754D08" wp14:editId="3418F5DD">
                <wp:simplePos x="0" y="0"/>
                <wp:positionH relativeFrom="margin">
                  <wp:align>left</wp:align>
                </wp:positionH>
                <wp:positionV relativeFrom="paragraph">
                  <wp:posOffset>44450</wp:posOffset>
                </wp:positionV>
                <wp:extent cx="53911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91150" cy="249555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D72E3A">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消防用設備等・特殊消防用設備等の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点検業者に委託</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持った従</w:t>
                            </w:r>
                          </w:p>
                          <w:p w:rsidR="005B01F2" w:rsidRDefault="005B01F2"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322AB1" w:rsidRDefault="00322AB1" w:rsidP="00322AB1">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なお、統括防火管理に該当する</w:t>
                            </w:r>
                            <w:r>
                              <w:rPr>
                                <w:rFonts w:ascii="ＭＳ ゴシック" w:eastAsia="ＭＳ ゴシック" w:hAnsi="ＭＳ ゴシック"/>
                                <w:sz w:val="22"/>
                              </w:rPr>
                              <w:t>場合で、消防用設備等・</w:t>
                            </w:r>
                            <w:r>
                              <w:rPr>
                                <w:rFonts w:ascii="ＭＳ ゴシック" w:eastAsia="ＭＳ ゴシック" w:hAnsi="ＭＳ ゴシック" w:hint="eastAsia"/>
                                <w:sz w:val="22"/>
                              </w:rPr>
                              <w:t>特殊消防用設備等</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す。</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指定した者</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322AB1" w:rsidRPr="001B4B75"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4D08" id="正方形/長方形 3" o:spid="_x0000_s1029" style="position:absolute;left:0;text-align:left;margin-left:0;margin-top:3.5pt;width:424.5pt;height:19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" fillcolor="#ffd966" strokecolor="#41719c" strokeweight="1pt">
                <v:textbox>
                  <w:txbxContent>
                    <w:p w:rsidR="005B01F2" w:rsidRDefault="005B01F2" w:rsidP="00D72E3A">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消防用設備等・特殊消防用設備等の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点検業者に委託</w:t>
                      </w:r>
                    </w:p>
                    <w:p w:rsidR="005B01F2" w:rsidRDefault="005B01F2" w:rsidP="001B4B75">
                      <w:pPr>
                        <w:ind w:firstLineChars="300" w:firstLine="660"/>
                        <w:rPr>
                          <w:rFonts w:ascii="ＭＳ ゴシック" w:eastAsia="ＭＳ ゴシック" w:hAnsi="ＭＳ ゴシック"/>
                          <w:sz w:val="22"/>
                        </w:rPr>
                      </w:pPr>
                      <w:r>
                        <w:rPr>
                          <w:rFonts w:ascii="ＭＳ ゴシック" w:eastAsia="ＭＳ ゴシック" w:hAnsi="ＭＳ ゴシック"/>
                          <w:sz w:val="22"/>
                        </w:rPr>
                        <w:t>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持った従</w:t>
                      </w:r>
                    </w:p>
                    <w:p w:rsidR="005B01F2" w:rsidRDefault="005B01F2"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322AB1" w:rsidRDefault="00322AB1" w:rsidP="00322AB1">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なお、統括防火管理に該当する</w:t>
                      </w:r>
                      <w:r>
                        <w:rPr>
                          <w:rFonts w:ascii="ＭＳ ゴシック" w:eastAsia="ＭＳ ゴシック" w:hAnsi="ＭＳ ゴシック"/>
                          <w:sz w:val="22"/>
                        </w:rPr>
                        <w:t>場合で、消防用設備等・</w:t>
                      </w:r>
                      <w:r>
                        <w:rPr>
                          <w:rFonts w:ascii="ＭＳ ゴシック" w:eastAsia="ＭＳ ゴシック" w:hAnsi="ＭＳ ゴシック" w:hint="eastAsia"/>
                          <w:sz w:val="22"/>
                        </w:rPr>
                        <w:t>特殊消防用設備等</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す。</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指定した者</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322AB1" w:rsidRPr="001B4B75" w:rsidRDefault="00322AB1" w:rsidP="00322AB1">
                      <w:pPr>
                        <w:ind w:firstLineChars="300" w:firstLine="660"/>
                        <w:rPr>
                          <w:rFonts w:ascii="ＭＳ ゴシック" w:eastAsia="ＭＳ ゴシック" w:hAnsi="ＭＳ ゴシック" w:hint="eastAsia"/>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v:textbox>
                <w10:wrap anchorx="margin"/>
              </v:rect>
            </w:pict>
          </mc:Fallback>
        </mc:AlternateContent>
      </w:r>
    </w:p>
    <w:p w:rsidR="00D72E3A" w:rsidRPr="00436A18" w:rsidRDefault="00D72E3A" w:rsidP="009D3430">
      <w:pPr>
        <w:rPr>
          <w:rFonts w:ascii="ＭＳ ゴシック" w:eastAsia="ＭＳ ゴシック" w:hAnsi="ＭＳ ゴシック"/>
          <w:sz w:val="22"/>
        </w:rPr>
      </w:pPr>
    </w:p>
    <w:p w:rsidR="00D72E3A" w:rsidRPr="00436A18" w:rsidRDefault="00D72E3A"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b/>
          <w:color w:val="FF0000"/>
          <w:sz w:val="22"/>
        </w:rPr>
      </w:pPr>
    </w:p>
    <w:p w:rsidR="003C6654" w:rsidRDefault="003C6654"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６　従業員</w:t>
      </w:r>
      <w:r w:rsidR="001C7CC9" w:rsidRPr="00436A18">
        <w:rPr>
          <w:rFonts w:ascii="ＭＳ ゴシック" w:eastAsia="ＭＳ ゴシック" w:hAnsi="ＭＳ ゴシック" w:hint="eastAsia"/>
          <w:b/>
          <w:color w:val="FF0000"/>
          <w:sz w:val="22"/>
        </w:rPr>
        <w:t>等</w:t>
      </w:r>
      <w:r w:rsidRPr="00436A18">
        <w:rPr>
          <w:rFonts w:ascii="ＭＳ ゴシック" w:eastAsia="ＭＳ ゴシック" w:hAnsi="ＭＳ ゴシック" w:hint="eastAsia"/>
          <w:b/>
          <w:color w:val="FF0000"/>
          <w:sz w:val="22"/>
        </w:rPr>
        <w:t>の遵守事項</w:t>
      </w: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避難施設の維持管理</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避難口、廊下、階段、避難通路などの避難施設には、避難の障害となる段ボール、</w:t>
      </w:r>
    </w:p>
    <w:p w:rsidR="00DE61AF"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E61AF" w:rsidRPr="00436A18">
        <w:rPr>
          <w:rFonts w:ascii="ＭＳ ゴシック" w:eastAsia="ＭＳ ゴシック" w:hAnsi="ＭＳ ゴシック" w:hint="eastAsia"/>
          <w:sz w:val="22"/>
        </w:rPr>
        <w:t>いす、テーブル、陳列棚、自動販売機等は置かないよう明記し</w:t>
      </w:r>
      <w:r w:rsidR="0060105C" w:rsidRPr="00436A18">
        <w:rPr>
          <w:rFonts w:ascii="ＭＳ ゴシック" w:eastAsia="ＭＳ ゴシック" w:hAnsi="ＭＳ ゴシック" w:hint="eastAsia"/>
          <w:sz w:val="22"/>
        </w:rPr>
        <w:t>ておき</w:t>
      </w:r>
      <w:r w:rsidR="00DE61AF"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3F824A1" wp14:editId="41A2149F">
                <wp:simplePos x="0" y="0"/>
                <wp:positionH relativeFrom="margin">
                  <wp:align>left</wp:align>
                </wp:positionH>
                <wp:positionV relativeFrom="paragraph">
                  <wp:posOffset>-3175</wp:posOffset>
                </wp:positionV>
                <wp:extent cx="539115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6191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Pr>
                                <w:rFonts w:ascii="ＭＳ ゴシック" w:eastAsia="ＭＳ ゴシック" w:hAnsi="ＭＳ ゴシック"/>
                                <w:sz w:val="22"/>
                              </w:rPr>
                              <w:t>へ</w:t>
                            </w:r>
                            <w:r w:rsidR="00665EB8">
                              <w:rPr>
                                <w:rFonts w:ascii="ＭＳ ゴシック" w:eastAsia="ＭＳ ゴシック" w:hAnsi="ＭＳ ゴシック" w:hint="eastAsia"/>
                                <w:sz w:val="22"/>
                              </w:rPr>
                              <w:t>の</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24A1" id="正方形/長方形 4" o:spid="_x0000_s1030" style="position:absolute;left:0;text-align:left;margin-left:0;margin-top:-.25pt;width:424.5pt;height:48.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" fillcolor="#ffd966" strokecolor="#41719c" strokeweight="1pt">
                <v:textbo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Pr>
                          <w:rFonts w:ascii="ＭＳ ゴシック" w:eastAsia="ＭＳ ゴシック" w:hAnsi="ＭＳ ゴシック"/>
                          <w:sz w:val="22"/>
                        </w:rPr>
                        <w:t>へ</w:t>
                      </w:r>
                      <w:r w:rsidR="00665EB8">
                        <w:rPr>
                          <w:rFonts w:ascii="ＭＳ ゴシック" w:eastAsia="ＭＳ ゴシック" w:hAnsi="ＭＳ ゴシック" w:hint="eastAsia"/>
                          <w:sz w:val="22"/>
                        </w:rPr>
                        <w:t>の</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v:textbox>
                <w10:wrap anchorx="margin"/>
              </v:rect>
            </w:pict>
          </mc:Fallback>
        </mc:AlternateContent>
      </w:r>
    </w:p>
    <w:p w:rsidR="00DE61AF" w:rsidRPr="00436A18" w:rsidRDefault="00DE61AF" w:rsidP="009D3430">
      <w:pPr>
        <w:rPr>
          <w:rFonts w:ascii="ＭＳ ゴシック" w:eastAsia="ＭＳ ゴシック" w:hAnsi="ＭＳ ゴシック"/>
          <w:sz w:val="22"/>
        </w:rPr>
      </w:pPr>
    </w:p>
    <w:p w:rsidR="00DE61AF" w:rsidRPr="00436A18" w:rsidRDefault="00DE61AF" w:rsidP="009D3430">
      <w:pPr>
        <w:rPr>
          <w:rFonts w:ascii="ＭＳ ゴシック" w:eastAsia="ＭＳ ゴシック" w:hAnsi="ＭＳ ゴシック"/>
          <w:sz w:val="22"/>
        </w:rPr>
      </w:pP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火気管理</w:t>
      </w:r>
      <w:r w:rsidR="0060105C" w:rsidRPr="00436A18">
        <w:rPr>
          <w:rFonts w:ascii="ＭＳ ゴシック" w:eastAsia="ＭＳ ゴシック" w:hAnsi="ＭＳ ゴシック" w:hint="eastAsia"/>
          <w:sz w:val="22"/>
        </w:rPr>
        <w:t>等</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日頃から従業員等の防火意識を高めるため、喫煙管理の徹底や業務終了後には、</w:t>
      </w:r>
    </w:p>
    <w:p w:rsidR="00B709CC" w:rsidRPr="00436A18" w:rsidRDefault="00DE61AF" w:rsidP="00DE61A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使用した火気使用設備器具の安全も確認することを明記し</w:t>
      </w:r>
      <w:r w:rsidR="0060105C"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７　放火防止対策</w:t>
      </w:r>
    </w:p>
    <w:p w:rsidR="00436A18" w:rsidRDefault="00156CCB" w:rsidP="00156CCB">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過去の火災事例から、トイレ、倉庫、階段室など、死角となる部分からの出火が多</w:t>
      </w:r>
    </w:p>
    <w:p w:rsidR="00B709CC" w:rsidRP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いことから、このような場所を重点とした放火防止対策を明記しておきます。</w:t>
      </w:r>
    </w:p>
    <w:p w:rsidR="00156CCB" w:rsidRPr="00436A18" w:rsidRDefault="006E3F25" w:rsidP="00156CCB">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6A4DF1A1" wp14:editId="4B3B9962">
                <wp:simplePos x="0" y="0"/>
                <wp:positionH relativeFrom="margin">
                  <wp:align>left</wp:align>
                </wp:positionH>
                <wp:positionV relativeFrom="paragraph">
                  <wp:posOffset>-3175</wp:posOffset>
                </wp:positionV>
                <wp:extent cx="5391150" cy="600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F1A1" id="正方形/長方形 5" o:spid="_x0000_s1031" style="position:absolute;left:0;text-align:left;margin-left:0;margin-top:-.25pt;width:424.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" fillcolor="#ffd966" strokecolor="#41719c" strokeweight="1pt">
                <v:textbo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v:textbox>
                <w10:wrap anchorx="margin"/>
              </v:rect>
            </w:pict>
          </mc:Fallback>
        </mc:AlternateContent>
      </w:r>
    </w:p>
    <w:p w:rsidR="00156CCB" w:rsidRPr="00436A18" w:rsidRDefault="00156CCB" w:rsidP="00156CCB">
      <w:pPr>
        <w:ind w:firstLineChars="100" w:firstLine="220"/>
        <w:rPr>
          <w:rFonts w:ascii="ＭＳ ゴシック" w:eastAsia="ＭＳ ゴシック" w:hAnsi="ＭＳ ゴシック"/>
          <w:sz w:val="22"/>
        </w:rPr>
      </w:pPr>
    </w:p>
    <w:p w:rsidR="00156CCB" w:rsidRPr="00436A18" w:rsidRDefault="00156CCB" w:rsidP="00156CCB">
      <w:pPr>
        <w:ind w:firstLineChars="100" w:firstLine="220"/>
        <w:rPr>
          <w:rFonts w:ascii="ＭＳ ゴシック" w:eastAsia="ＭＳ ゴシック" w:hAnsi="ＭＳ ゴシック"/>
          <w:sz w:val="22"/>
        </w:rPr>
      </w:pPr>
    </w:p>
    <w:p w:rsidR="0060105C" w:rsidRPr="00436A18" w:rsidRDefault="0060105C"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８　工事中の安全対策</w:t>
      </w:r>
    </w:p>
    <w:p w:rsidR="00436A18" w:rsidRDefault="00156CC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仮使用申請したとき、又は消防用設備等・特殊消防用設備等の機能に影響を及ぼす</w:t>
      </w:r>
    </w:p>
    <w:p w:rsid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場合は、工事中の消防計画を消防機関へ届け出ることが必要とな</w:t>
      </w:r>
      <w:r w:rsidR="0060105C" w:rsidRPr="00436A18">
        <w:rPr>
          <w:rFonts w:ascii="ＭＳ ゴシック" w:eastAsia="ＭＳ ゴシック" w:hAnsi="ＭＳ ゴシック" w:hint="eastAsia"/>
          <w:sz w:val="22"/>
        </w:rPr>
        <w:t>ることを明記してお</w:t>
      </w:r>
    </w:p>
    <w:p w:rsidR="00B709CC" w:rsidRPr="00436A18" w:rsidRDefault="0060105C"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きます。</w:t>
      </w:r>
    </w:p>
    <w:p w:rsidR="0060105C" w:rsidRPr="00436A18" w:rsidRDefault="0060105C"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９　教育</w:t>
      </w:r>
      <w:r w:rsidR="001C7CC9" w:rsidRPr="00436A18">
        <w:rPr>
          <w:rFonts w:ascii="ＭＳ ゴシック" w:eastAsia="ＭＳ ゴシック" w:hAnsi="ＭＳ ゴシック" w:hint="eastAsia"/>
          <w:b/>
          <w:color w:val="FF0000"/>
          <w:sz w:val="22"/>
        </w:rPr>
        <w:t>・訓練</w:t>
      </w:r>
    </w:p>
    <w:p w:rsidR="00436A18" w:rsidRDefault="00A81695"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管理権原者及び防火管理者は、従業員の防火知識の高揚を図るための教育・訓練の</w:t>
      </w:r>
    </w:p>
    <w:p w:rsidR="00A81695" w:rsidRPr="00436A18" w:rsidRDefault="00A81695" w:rsidP="00A8169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実施について</w:t>
      </w:r>
      <w:r w:rsidR="00427C6D" w:rsidRPr="00436A18">
        <w:rPr>
          <w:rFonts w:ascii="ＭＳ ゴシック" w:eastAsia="ＭＳ ゴシック" w:hAnsi="ＭＳ ゴシック" w:hint="eastAsia"/>
          <w:sz w:val="22"/>
        </w:rPr>
        <w:t>実施予定</w:t>
      </w:r>
      <w:r w:rsidRPr="00436A18">
        <w:rPr>
          <w:rFonts w:ascii="ＭＳ ゴシック" w:eastAsia="ＭＳ ゴシック" w:hAnsi="ＭＳ ゴシック" w:hint="eastAsia"/>
          <w:sz w:val="22"/>
        </w:rPr>
        <w:t>月を記入します。</w:t>
      </w:r>
    </w:p>
    <w:p w:rsidR="00427C6D" w:rsidRPr="00436A18" w:rsidRDefault="00322AB1" w:rsidP="00427C6D">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98176" behindDoc="0" locked="0" layoutInCell="1" allowOverlap="1" wp14:anchorId="0E471DDE" wp14:editId="595181A6">
                <wp:simplePos x="0" y="0"/>
                <wp:positionH relativeFrom="margin">
                  <wp:align>left</wp:align>
                </wp:positionH>
                <wp:positionV relativeFrom="paragraph">
                  <wp:posOffset>120650</wp:posOffset>
                </wp:positionV>
                <wp:extent cx="5391150" cy="71342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391150" cy="71342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3C6654" w:rsidRDefault="003C6654"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防火管理者</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r>
                              <w:rPr>
                                <w:rFonts w:ascii="ＭＳ ゴシック" w:eastAsia="ＭＳ ゴシック" w:hAnsi="ＭＳ ゴシック" w:hint="eastAsia"/>
                                <w:sz w:val="22"/>
                              </w:rPr>
                              <w:t>。</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sidR="0083654E">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Pr>
                                <w:rFonts w:ascii="ＭＳ ゴシック" w:eastAsia="ＭＳ ゴシック" w:hAnsi="ＭＳ ゴシック"/>
                                <w:sz w:val="22"/>
                              </w:rPr>
                              <w:t>訓練は</w:t>
                            </w:r>
                            <w:r>
                              <w:rPr>
                                <w:rFonts w:ascii="ＭＳ ゴシック" w:eastAsia="ＭＳ ゴシック" w:hAnsi="ＭＳ ゴシック" w:hint="eastAsia"/>
                                <w:sz w:val="22"/>
                              </w:rPr>
                              <w:t>火災が発生した場合に消防隊が</w:t>
                            </w:r>
                            <w:r>
                              <w:rPr>
                                <w:rFonts w:ascii="ＭＳ ゴシック" w:eastAsia="ＭＳ ゴシック" w:hAnsi="ＭＳ ゴシック"/>
                                <w:sz w:val="22"/>
                              </w:rPr>
                              <w:t>現場に到着するまでの間、各事業所</w:t>
                            </w:r>
                            <w:r>
                              <w:rPr>
                                <w:rFonts w:ascii="ＭＳ ゴシック" w:eastAsia="ＭＳ ゴシック" w:hAnsi="ＭＳ ゴシック" w:hint="eastAsia"/>
                                <w:sz w:val="22"/>
                              </w:rPr>
                              <w:t>の自衛消防隊が</w:t>
                            </w:r>
                            <w:r>
                              <w:rPr>
                                <w:rFonts w:ascii="ＭＳ ゴシック" w:eastAsia="ＭＳ ゴシック" w:hAnsi="ＭＳ ゴシック"/>
                                <w:sz w:val="22"/>
                              </w:rPr>
                              <w:t>消火設備、避難施設等を活用して迅速</w:t>
                            </w:r>
                            <w:r>
                              <w:rPr>
                                <w:rFonts w:ascii="ＭＳ ゴシック" w:eastAsia="ＭＳ ゴシック" w:hAnsi="ＭＳ ゴシック" w:hint="eastAsia"/>
                                <w:sz w:val="22"/>
                              </w:rPr>
                              <w:t>・的確に</w:t>
                            </w:r>
                            <w:r>
                              <w:rPr>
                                <w:rFonts w:ascii="ＭＳ ゴシック" w:eastAsia="ＭＳ ゴシック" w:hAnsi="ＭＳ ゴシック"/>
                                <w:sz w:val="22"/>
                              </w:rPr>
                              <w:t>人命の安全確保と</w:t>
                            </w:r>
                            <w:r>
                              <w:rPr>
                                <w:rFonts w:ascii="ＭＳ ゴシック" w:eastAsia="ＭＳ ゴシック" w:hAnsi="ＭＳ ゴシック" w:hint="eastAsia"/>
                                <w:sz w:val="22"/>
                              </w:rPr>
                              <w:t>災害の拡大防止</w:t>
                            </w:r>
                            <w:r>
                              <w:rPr>
                                <w:rFonts w:ascii="ＭＳ ゴシック" w:eastAsia="ＭＳ ゴシック" w:hAnsi="ＭＳ ゴシック"/>
                                <w:sz w:val="22"/>
                              </w:rPr>
                              <w:t>の</w:t>
                            </w:r>
                            <w:r>
                              <w:rPr>
                                <w:rFonts w:ascii="ＭＳ ゴシック" w:eastAsia="ＭＳ ゴシック" w:hAnsi="ＭＳ ゴシック" w:hint="eastAsia"/>
                                <w:sz w:val="22"/>
                              </w:rPr>
                              <w:t>措置を</w:t>
                            </w:r>
                            <w:r>
                              <w:rPr>
                                <w:rFonts w:ascii="ＭＳ ゴシック" w:eastAsia="ＭＳ ゴシック" w:hAnsi="ＭＳ ゴシック"/>
                                <w:sz w:val="22"/>
                              </w:rPr>
                              <w:t>取れるよう</w:t>
                            </w:r>
                            <w:r>
                              <w:rPr>
                                <w:rFonts w:ascii="ＭＳ ゴシック" w:eastAsia="ＭＳ ゴシック" w:hAnsi="ＭＳ ゴシック" w:hint="eastAsia"/>
                                <w:sz w:val="22"/>
                              </w:rPr>
                              <w:t>習熟する</w:t>
                            </w:r>
                            <w:r>
                              <w:rPr>
                                <w:rFonts w:ascii="ＭＳ ゴシック" w:eastAsia="ＭＳ ゴシック" w:hAnsi="ＭＳ ゴシック"/>
                                <w:sz w:val="22"/>
                              </w:rPr>
                              <w:t>ことが</w:t>
                            </w:r>
                            <w:r>
                              <w:rPr>
                                <w:rFonts w:ascii="ＭＳ ゴシック" w:eastAsia="ＭＳ ゴシック" w:hAnsi="ＭＳ ゴシック" w:hint="eastAsia"/>
                                <w:sz w:val="22"/>
                              </w:rPr>
                              <w:t>必要です</w:t>
                            </w:r>
                            <w:r>
                              <w:rPr>
                                <w:rFonts w:ascii="ＭＳ ゴシック" w:eastAsia="ＭＳ ゴシック" w:hAnsi="ＭＳ ゴシック"/>
                                <w:sz w:val="22"/>
                              </w:rPr>
                              <w:t>。</w:t>
                            </w:r>
                          </w:p>
                          <w:p w:rsidR="00034092" w:rsidRDefault="0083654E"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665EB8">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83654E"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034092">
                              <w:rPr>
                                <w:rFonts w:ascii="ＭＳ ゴシック" w:eastAsia="ＭＳ ゴシック" w:hAnsi="ＭＳ ゴシック" w:hint="eastAsia"/>
                                <w:sz w:val="22"/>
                              </w:rPr>
                              <w:t>初期消火担当を、通報訓練は通報連絡</w:t>
                            </w:r>
                            <w:r w:rsidR="00034092">
                              <w:rPr>
                                <w:rFonts w:ascii="ＭＳ ゴシック" w:eastAsia="ＭＳ ゴシック" w:hAnsi="ＭＳ ゴシック"/>
                                <w:sz w:val="22"/>
                              </w:rPr>
                              <w:t>担当を、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避難誘導班及び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034092">
                              <w:rPr>
                                <w:rFonts w:ascii="ＭＳ ゴシック" w:eastAsia="ＭＳ ゴシック" w:hAnsi="ＭＳ ゴシック" w:hint="eastAsia"/>
                                <w:sz w:val="22"/>
                              </w:rPr>
                              <w:t>担当を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034092" w:rsidRDefault="0083654E" w:rsidP="003C665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1DDE" id="正方形/長方形 13" o:spid="_x0000_s1032" style="position:absolute;left:0;text-align:left;margin-left:0;margin-top:9.5pt;width:424.5pt;height:561.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" fillcolor="#ffd966" strokecolor="#41719c" strokeweight="1pt">
                <v:textbox>
                  <w:txbxContent>
                    <w:p w:rsidR="003C6654" w:rsidRDefault="003C6654"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防火管理者</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r>
                        <w:rPr>
                          <w:rFonts w:ascii="ＭＳ ゴシック" w:eastAsia="ＭＳ ゴシック" w:hAnsi="ＭＳ ゴシック" w:hint="eastAsia"/>
                          <w:sz w:val="22"/>
                        </w:rPr>
                        <w:t>。</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sidR="0083654E">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Pr>
                          <w:rFonts w:ascii="ＭＳ ゴシック" w:eastAsia="ＭＳ ゴシック" w:hAnsi="ＭＳ ゴシック"/>
                          <w:sz w:val="22"/>
                        </w:rPr>
                        <w:t>訓練は</w:t>
                      </w:r>
                      <w:r>
                        <w:rPr>
                          <w:rFonts w:ascii="ＭＳ ゴシック" w:eastAsia="ＭＳ ゴシック" w:hAnsi="ＭＳ ゴシック" w:hint="eastAsia"/>
                          <w:sz w:val="22"/>
                        </w:rPr>
                        <w:t>火災が発生した場合に消防隊が</w:t>
                      </w:r>
                      <w:r>
                        <w:rPr>
                          <w:rFonts w:ascii="ＭＳ ゴシック" w:eastAsia="ＭＳ ゴシック" w:hAnsi="ＭＳ ゴシック"/>
                          <w:sz w:val="22"/>
                        </w:rPr>
                        <w:t>現場に到着するまでの間、各事業所</w:t>
                      </w:r>
                      <w:r>
                        <w:rPr>
                          <w:rFonts w:ascii="ＭＳ ゴシック" w:eastAsia="ＭＳ ゴシック" w:hAnsi="ＭＳ ゴシック" w:hint="eastAsia"/>
                          <w:sz w:val="22"/>
                        </w:rPr>
                        <w:t>の自衛消防隊が</w:t>
                      </w:r>
                      <w:r>
                        <w:rPr>
                          <w:rFonts w:ascii="ＭＳ ゴシック" w:eastAsia="ＭＳ ゴシック" w:hAnsi="ＭＳ ゴシック"/>
                          <w:sz w:val="22"/>
                        </w:rPr>
                        <w:t>消火設備、避難施設等を活用して迅速</w:t>
                      </w:r>
                      <w:r>
                        <w:rPr>
                          <w:rFonts w:ascii="ＭＳ ゴシック" w:eastAsia="ＭＳ ゴシック" w:hAnsi="ＭＳ ゴシック" w:hint="eastAsia"/>
                          <w:sz w:val="22"/>
                        </w:rPr>
                        <w:t>・的確に</w:t>
                      </w:r>
                      <w:r>
                        <w:rPr>
                          <w:rFonts w:ascii="ＭＳ ゴシック" w:eastAsia="ＭＳ ゴシック" w:hAnsi="ＭＳ ゴシック"/>
                          <w:sz w:val="22"/>
                        </w:rPr>
                        <w:t>人命の安全確保と</w:t>
                      </w:r>
                      <w:r>
                        <w:rPr>
                          <w:rFonts w:ascii="ＭＳ ゴシック" w:eastAsia="ＭＳ ゴシック" w:hAnsi="ＭＳ ゴシック" w:hint="eastAsia"/>
                          <w:sz w:val="22"/>
                        </w:rPr>
                        <w:t>災害の拡大防止</w:t>
                      </w:r>
                      <w:r>
                        <w:rPr>
                          <w:rFonts w:ascii="ＭＳ ゴシック" w:eastAsia="ＭＳ ゴシック" w:hAnsi="ＭＳ ゴシック"/>
                          <w:sz w:val="22"/>
                        </w:rPr>
                        <w:t>の</w:t>
                      </w:r>
                      <w:r>
                        <w:rPr>
                          <w:rFonts w:ascii="ＭＳ ゴシック" w:eastAsia="ＭＳ ゴシック" w:hAnsi="ＭＳ ゴシック" w:hint="eastAsia"/>
                          <w:sz w:val="22"/>
                        </w:rPr>
                        <w:t>措置を</w:t>
                      </w:r>
                      <w:r>
                        <w:rPr>
                          <w:rFonts w:ascii="ＭＳ ゴシック" w:eastAsia="ＭＳ ゴシック" w:hAnsi="ＭＳ ゴシック"/>
                          <w:sz w:val="22"/>
                        </w:rPr>
                        <w:t>取れるよう</w:t>
                      </w:r>
                      <w:r>
                        <w:rPr>
                          <w:rFonts w:ascii="ＭＳ ゴシック" w:eastAsia="ＭＳ ゴシック" w:hAnsi="ＭＳ ゴシック" w:hint="eastAsia"/>
                          <w:sz w:val="22"/>
                        </w:rPr>
                        <w:t>習熟する</w:t>
                      </w:r>
                      <w:r>
                        <w:rPr>
                          <w:rFonts w:ascii="ＭＳ ゴシック" w:eastAsia="ＭＳ ゴシック" w:hAnsi="ＭＳ ゴシック"/>
                          <w:sz w:val="22"/>
                        </w:rPr>
                        <w:t>ことが</w:t>
                      </w:r>
                      <w:r>
                        <w:rPr>
                          <w:rFonts w:ascii="ＭＳ ゴシック" w:eastAsia="ＭＳ ゴシック" w:hAnsi="ＭＳ ゴシック" w:hint="eastAsia"/>
                          <w:sz w:val="22"/>
                        </w:rPr>
                        <w:t>必要です</w:t>
                      </w:r>
                      <w:r>
                        <w:rPr>
                          <w:rFonts w:ascii="ＭＳ ゴシック" w:eastAsia="ＭＳ ゴシック" w:hAnsi="ＭＳ ゴシック"/>
                          <w:sz w:val="22"/>
                        </w:rPr>
                        <w:t>。</w:t>
                      </w:r>
                    </w:p>
                    <w:p w:rsidR="00034092" w:rsidRDefault="0083654E"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665EB8">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83654E"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034092">
                        <w:rPr>
                          <w:rFonts w:ascii="ＭＳ ゴシック" w:eastAsia="ＭＳ ゴシック" w:hAnsi="ＭＳ ゴシック" w:hint="eastAsia"/>
                          <w:sz w:val="22"/>
                        </w:rPr>
                        <w:t>初期消火担当を、通報訓練は通報連絡</w:t>
                      </w:r>
                      <w:r w:rsidR="00034092">
                        <w:rPr>
                          <w:rFonts w:ascii="ＭＳ ゴシック" w:eastAsia="ＭＳ ゴシック" w:hAnsi="ＭＳ ゴシック"/>
                          <w:sz w:val="22"/>
                        </w:rPr>
                        <w:t>担当を、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避難誘導班及び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034092">
                        <w:rPr>
                          <w:rFonts w:ascii="ＭＳ ゴシック" w:eastAsia="ＭＳ ゴシック" w:hAnsi="ＭＳ ゴシック" w:hint="eastAsia"/>
                          <w:sz w:val="22"/>
                        </w:rPr>
                        <w:t>担当を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034092" w:rsidRDefault="0083654E" w:rsidP="003C665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txbxContent>
                </v:textbox>
                <w10:wrap anchorx="margin"/>
              </v:rect>
            </w:pict>
          </mc:Fallback>
        </mc:AlternateContent>
      </w: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A81695">
      <w:pPr>
        <w:ind w:firstLineChars="100" w:firstLine="220"/>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Default="00427C6D"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Pr="00436A18" w:rsidRDefault="00034092" w:rsidP="00427C6D">
      <w:pPr>
        <w:jc w:val="left"/>
        <w:rPr>
          <w:rFonts w:ascii="ＭＳ ゴシック" w:eastAsia="ＭＳ ゴシック" w:hAnsi="ＭＳ ゴシック"/>
          <w:sz w:val="22"/>
        </w:rPr>
      </w:pPr>
    </w:p>
    <w:p w:rsidR="00FF4CEA" w:rsidRDefault="00FF4CEA"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１０　消防機関へ連絡等する事項</w:t>
      </w:r>
    </w:p>
    <w:p w:rsidR="00B709CC" w:rsidRPr="00436A18" w:rsidRDefault="0060105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管理権原者、防火管理者又は関係者等が行う届出について明記しておきます。</w:t>
      </w:r>
    </w:p>
    <w:p w:rsidR="00EE1D23" w:rsidRDefault="003770EA" w:rsidP="003770E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EE1D23">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消防用設備等</w:t>
      </w:r>
      <w:r w:rsidR="00665EB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特殊消防用設備等</w:t>
      </w:r>
      <w:r w:rsidR="00665EB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の点検結果を報告する時期及び点検予定月</w:t>
      </w:r>
    </w:p>
    <w:p w:rsidR="003770EA" w:rsidRPr="00436A18" w:rsidRDefault="0083654E" w:rsidP="00EE1D2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770EA" w:rsidRPr="00436A18">
        <w:rPr>
          <w:rFonts w:ascii="ＭＳ ゴシック" w:eastAsia="ＭＳ ゴシック" w:hAnsi="ＭＳ ゴシック" w:hint="eastAsia"/>
          <w:sz w:val="22"/>
        </w:rPr>
        <w:t>を記入します。</w:t>
      </w:r>
    </w:p>
    <w:p w:rsidR="003770EA" w:rsidRPr="00436A18" w:rsidRDefault="003770EA" w:rsidP="003770E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1184304D" wp14:editId="173DB6BE">
                <wp:simplePos x="0" y="0"/>
                <wp:positionH relativeFrom="margin">
                  <wp:posOffset>0</wp:posOffset>
                </wp:positionH>
                <wp:positionV relativeFrom="paragraph">
                  <wp:posOffset>-635</wp:posOffset>
                </wp:positionV>
                <wp:extent cx="5391150" cy="6000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4304D" id="正方形/長方形 8" o:spid="_x0000_s1034" style="position:absolute;left:0;text-align:left;margin-left:0;margin-top:-.05pt;width:424.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" fillcolor="#ffd966" strokecolor="#41719c" strokeweight="1pt">
                <v:textbox>
                  <w:txbxContent>
                    <w:p w:rsidR="005B01F2" w:rsidRPr="00916012" w:rsidRDefault="005B01F2" w:rsidP="003770EA">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v:textbox>
                <w10:wrap anchorx="margin"/>
              </v:rect>
            </w:pict>
          </mc:Fallback>
        </mc:AlternateContent>
      </w:r>
    </w:p>
    <w:p w:rsidR="0060105C" w:rsidRPr="00436A18" w:rsidRDefault="0060105C" w:rsidP="009D3430">
      <w:pPr>
        <w:rPr>
          <w:rFonts w:ascii="ＭＳ ゴシック" w:eastAsia="ＭＳ ゴシック" w:hAnsi="ＭＳ ゴシック"/>
          <w:sz w:val="22"/>
        </w:rPr>
      </w:pPr>
    </w:p>
    <w:p w:rsidR="003770EA" w:rsidRPr="00436A18" w:rsidRDefault="003770EA" w:rsidP="009D3430">
      <w:pPr>
        <w:rPr>
          <w:rFonts w:ascii="ＭＳ ゴシック" w:eastAsia="ＭＳ ゴシック" w:hAnsi="ＭＳ ゴシック"/>
          <w:sz w:val="22"/>
        </w:rPr>
      </w:pPr>
    </w:p>
    <w:p w:rsidR="00322AB1" w:rsidRDefault="00322AB1" w:rsidP="002F07C7">
      <w:pPr>
        <w:rPr>
          <w:rFonts w:ascii="ＭＳ ゴシック" w:eastAsia="ＭＳ ゴシック" w:hAnsi="ＭＳ ゴシック"/>
          <w:color w:val="7030A0"/>
          <w:sz w:val="22"/>
        </w:rPr>
      </w:pPr>
      <w:r>
        <w:rPr>
          <w:rFonts w:ascii="ＭＳ ゴシック" w:eastAsia="ＭＳ ゴシック" w:hAnsi="ＭＳ ゴシック"/>
          <w:noProof/>
          <w:sz w:val="22"/>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101600</wp:posOffset>
                </wp:positionV>
                <wp:extent cx="5448300" cy="9334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48300" cy="9334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52476" id="正方形/長方形 17" o:spid="_x0000_s1026" style="position:absolute;left:0;text-align:left;margin-left:377.8pt;margin-top:8pt;width:429pt;height:73.5pt;z-index:2517084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" filled="f" strokecolor="#1f4d78 [1604]" strokeweight="1pt">
                <v:stroke dashstyle="dash"/>
                <w10:wrap anchorx="margin"/>
              </v:rect>
            </w:pict>
          </mc:Fallback>
        </mc:AlternateContent>
      </w:r>
    </w:p>
    <w:p w:rsidR="002F07C7" w:rsidRPr="002F07C7" w:rsidRDefault="002F07C7" w:rsidP="002F07C7">
      <w:pPr>
        <w:rPr>
          <w:rFonts w:ascii="ＭＳ ゴシック" w:eastAsia="ＭＳ ゴシック" w:hAnsi="ＭＳ ゴシック"/>
          <w:color w:val="7030A0"/>
          <w:sz w:val="22"/>
        </w:rPr>
      </w:pPr>
      <w:r w:rsidRPr="002F07C7">
        <w:rPr>
          <w:rFonts w:ascii="ＭＳ ゴシック" w:eastAsia="ＭＳ ゴシック" w:hAnsi="ＭＳ ゴシック" w:hint="eastAsia"/>
          <w:color w:val="7030A0"/>
          <w:sz w:val="22"/>
        </w:rPr>
        <w:t>《複数権原の場合》</w:t>
      </w:r>
    </w:p>
    <w:p w:rsidR="00436A18" w:rsidRPr="002F07C7" w:rsidRDefault="002F07C7" w:rsidP="002F07C7">
      <w:pPr>
        <w:rPr>
          <w:rFonts w:ascii="ＭＳ ゴシック" w:eastAsia="ＭＳ ゴシック" w:hAnsi="ＭＳ ゴシック"/>
          <w:color w:val="7030A0"/>
          <w:sz w:val="22"/>
        </w:rPr>
      </w:pPr>
      <w:r>
        <w:rPr>
          <w:rFonts w:ascii="ＭＳ ゴシック" w:eastAsia="ＭＳ ゴシック" w:hAnsi="ＭＳ ゴシック" w:hint="eastAsia"/>
          <w:color w:val="7030A0"/>
          <w:sz w:val="22"/>
        </w:rPr>
        <w:t>★</w:t>
      </w:r>
      <w:r w:rsidR="006E3F25" w:rsidRPr="002F07C7">
        <w:rPr>
          <w:rFonts w:ascii="ＭＳ ゴシック" w:eastAsia="ＭＳ ゴシック" w:hAnsi="ＭＳ ゴシック" w:hint="eastAsia"/>
          <w:color w:val="7030A0"/>
          <w:sz w:val="22"/>
        </w:rPr>
        <w:t xml:space="preserve">　自衛消防組織設置（変更）届出欄は、自衛消防組織設置義務防火対象物の場合</w:t>
      </w:r>
    </w:p>
    <w:p w:rsidR="006E3F25" w:rsidRDefault="006E3F25" w:rsidP="002F07C7">
      <w:pPr>
        <w:ind w:firstLineChars="100" w:firstLine="220"/>
        <w:rPr>
          <w:rFonts w:ascii="ＭＳ ゴシック" w:eastAsia="ＭＳ ゴシック" w:hAnsi="ＭＳ ゴシック"/>
          <w:color w:val="7030A0"/>
          <w:sz w:val="22"/>
        </w:rPr>
      </w:pPr>
      <w:r w:rsidRPr="002F07C7">
        <w:rPr>
          <w:rFonts w:ascii="ＭＳ ゴシック" w:eastAsia="ＭＳ ゴシック" w:hAnsi="ＭＳ ゴシック" w:hint="eastAsia"/>
          <w:color w:val="7030A0"/>
          <w:sz w:val="22"/>
        </w:rPr>
        <w:t>は、「該当」にㇾを、該当しない場合は「非該当」にㇾをチェックします。</w:t>
      </w:r>
    </w:p>
    <w:p w:rsidR="00322AB1" w:rsidRPr="002F07C7" w:rsidRDefault="00322AB1" w:rsidP="002F07C7">
      <w:pPr>
        <w:ind w:firstLineChars="100" w:firstLine="220"/>
        <w:rPr>
          <w:rFonts w:ascii="ＭＳ ゴシック" w:eastAsia="ＭＳ ゴシック" w:hAnsi="ＭＳ ゴシック"/>
          <w:color w:val="7030A0"/>
          <w:sz w:val="22"/>
        </w:rPr>
      </w:pPr>
    </w:p>
    <w:p w:rsidR="00436A18" w:rsidRDefault="003770EA" w:rsidP="006E3F2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　防火対対象物点検報告欄は、防火対象物点検報告義務防火対象物の場合は、「該</w:t>
      </w:r>
    </w:p>
    <w:p w:rsidR="003770EA" w:rsidRPr="00436A18" w:rsidRDefault="003770EA"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当」にㇾを。該当しない場合は「非該当」にㇾをチェックします。</w:t>
      </w:r>
    </w:p>
    <w:p w:rsidR="003770EA" w:rsidRPr="00436A18" w:rsidRDefault="003770EA" w:rsidP="009D3430">
      <w:pPr>
        <w:rPr>
          <w:rFonts w:ascii="ＭＳ ゴシック" w:eastAsia="ＭＳ ゴシック" w:hAnsi="ＭＳ ゴシック"/>
          <w:sz w:val="22"/>
        </w:rPr>
      </w:pPr>
    </w:p>
    <w:p w:rsidR="003770EA" w:rsidRPr="00436A18" w:rsidRDefault="00034092"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376F9D11" wp14:editId="4FE955EA">
                <wp:simplePos x="0" y="0"/>
                <wp:positionH relativeFrom="margin">
                  <wp:align>right</wp:align>
                </wp:positionH>
                <wp:positionV relativeFrom="paragraph">
                  <wp:posOffset>-3175</wp:posOffset>
                </wp:positionV>
                <wp:extent cx="5391150" cy="847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91150" cy="8477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F9D11" id="正方形/長方形 10" o:spid="_x0000_s1035" style="position:absolute;left:0;text-align:left;margin-left:373.3pt;margin-top:-.25pt;width:424.5pt;height:66.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" fillcolor="#ffd966" strokecolor="#41719c" strokeweight="1pt">
                <v:textbo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v:textbox>
                <w10:wrap anchorx="margin"/>
              </v:rect>
            </w:pict>
          </mc:Fallback>
        </mc:AlternateContent>
      </w:r>
    </w:p>
    <w:p w:rsidR="003770EA" w:rsidRPr="00436A18" w:rsidRDefault="003770EA" w:rsidP="009D3430">
      <w:pPr>
        <w:rPr>
          <w:rFonts w:ascii="ＭＳ ゴシック" w:eastAsia="ＭＳ ゴシック" w:hAnsi="ＭＳ ゴシック"/>
          <w:sz w:val="22"/>
        </w:rPr>
      </w:pPr>
    </w:p>
    <w:p w:rsidR="003770EA" w:rsidRPr="00436A18" w:rsidRDefault="003770EA" w:rsidP="009D3430">
      <w:pPr>
        <w:rPr>
          <w:rFonts w:ascii="ＭＳ ゴシック" w:eastAsia="ＭＳ ゴシック" w:hAnsi="ＭＳ ゴシック"/>
          <w:sz w:val="22"/>
        </w:rPr>
      </w:pPr>
    </w:p>
    <w:p w:rsidR="006E3F25" w:rsidRPr="00436A18" w:rsidRDefault="006E3F25" w:rsidP="009D3430">
      <w:pPr>
        <w:rPr>
          <w:rFonts w:ascii="ＭＳ ゴシック" w:eastAsia="ＭＳ ゴシック" w:hAnsi="ＭＳ ゴシック"/>
          <w:b/>
          <w:color w:val="FF0000"/>
          <w:sz w:val="22"/>
        </w:rPr>
      </w:pPr>
    </w:p>
    <w:p w:rsidR="00034092" w:rsidRDefault="00034092"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１１　防火管理維持台帳の作成、整備及び保管</w:t>
      </w:r>
    </w:p>
    <w:p w:rsidR="00436A18" w:rsidRDefault="00F61884"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防火対象物定期点検報告制度義務対象物にあっては、防火管理維持台帳の作成保</w:t>
      </w:r>
    </w:p>
    <w:p w:rsidR="00B709C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1884" w:rsidRPr="00436A18">
        <w:rPr>
          <w:rFonts w:ascii="ＭＳ ゴシック" w:eastAsia="ＭＳ ゴシック" w:hAnsi="ＭＳ ゴシック" w:hint="eastAsia"/>
          <w:sz w:val="22"/>
        </w:rPr>
        <w:t>管等は、消防法施行規則第４条の２の４</w:t>
      </w:r>
      <w:r w:rsidR="00665EB8">
        <w:rPr>
          <w:rFonts w:ascii="ＭＳ ゴシック" w:eastAsia="ＭＳ ゴシック" w:hAnsi="ＭＳ ゴシック" w:hint="eastAsia"/>
          <w:sz w:val="22"/>
        </w:rPr>
        <w:t>第２項</w:t>
      </w:r>
      <w:r w:rsidR="00F61884" w:rsidRPr="00436A18">
        <w:rPr>
          <w:rFonts w:ascii="ＭＳ ゴシック" w:eastAsia="ＭＳ ゴシック" w:hAnsi="ＭＳ ゴシック" w:hint="eastAsia"/>
          <w:sz w:val="22"/>
        </w:rPr>
        <w:t>により義務付けられています。</w:t>
      </w:r>
    </w:p>
    <w:p w:rsidR="00F52A46" w:rsidRPr="00436A18" w:rsidRDefault="00F52A46" w:rsidP="00F61884">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取りまとめて編冊しておくものの例は次に掲げるとおりです。</w:t>
      </w:r>
    </w:p>
    <w:p w:rsidR="00F52A46" w:rsidRPr="00436A18" w:rsidRDefault="00322AB1" w:rsidP="00F52A46">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14:anchorId="7381CE70" wp14:editId="55D9A2B6">
                <wp:simplePos x="0" y="0"/>
                <wp:positionH relativeFrom="margin">
                  <wp:align>left</wp:align>
                </wp:positionH>
                <wp:positionV relativeFrom="paragraph">
                  <wp:posOffset>53975</wp:posOffset>
                </wp:positionV>
                <wp:extent cx="5391150" cy="2847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28479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665EB8">
                              <w:rPr>
                                <w:rFonts w:ascii="ＭＳ ゴシック" w:eastAsia="ＭＳ ゴシック" w:hAnsi="ＭＳ ゴシック" w:hint="eastAsia"/>
                                <w:sz w:val="22"/>
                              </w:rPr>
                              <w:t>、</w:t>
                            </w:r>
                            <w:r w:rsidR="00665EB8">
                              <w:rPr>
                                <w:rFonts w:ascii="ＭＳ ゴシック" w:eastAsia="ＭＳ ゴシック" w:hAnsi="ＭＳ ゴシック"/>
                                <w:sz w:val="22"/>
                              </w:rPr>
                              <w:t>再講習の</w:t>
                            </w:r>
                            <w:r w:rsidR="00665EB8">
                              <w:rPr>
                                <w:rFonts w:ascii="ＭＳ ゴシック" w:eastAsia="ＭＳ ゴシック" w:hAnsi="ＭＳ ゴシック" w:hint="eastAsia"/>
                                <w:sz w:val="22"/>
                              </w:rPr>
                              <w:t>修了</w:t>
                            </w:r>
                            <w:r>
                              <w:rPr>
                                <w:rFonts w:ascii="ＭＳ ゴシック" w:eastAsia="ＭＳ ゴシック" w:hAnsi="ＭＳ ゴシック"/>
                                <w:sz w:val="22"/>
                              </w:rPr>
                              <w:t>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CE70" id="正方形/長方形 11" o:spid="_x0000_s1035" style="position:absolute;left:0;text-align:left;margin-left:0;margin-top:4.25pt;width:424.5pt;height:224.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" fillcolor="#ffd966" strokecolor="#41719c" strokeweight="1pt">
                <v:textbo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665EB8">
                        <w:rPr>
                          <w:rFonts w:ascii="ＭＳ ゴシック" w:eastAsia="ＭＳ ゴシック" w:hAnsi="ＭＳ ゴシック" w:hint="eastAsia"/>
                          <w:sz w:val="22"/>
                        </w:rPr>
                        <w:t>、</w:t>
                      </w:r>
                      <w:r w:rsidR="00665EB8">
                        <w:rPr>
                          <w:rFonts w:ascii="ＭＳ ゴシック" w:eastAsia="ＭＳ ゴシック" w:hAnsi="ＭＳ ゴシック"/>
                          <w:sz w:val="22"/>
                        </w:rPr>
                        <w:t>再講習の</w:t>
                      </w:r>
                      <w:r w:rsidR="00665EB8">
                        <w:rPr>
                          <w:rFonts w:ascii="ＭＳ ゴシック" w:eastAsia="ＭＳ ゴシック" w:hAnsi="ＭＳ ゴシック" w:hint="eastAsia"/>
                          <w:sz w:val="22"/>
                        </w:rPr>
                        <w:t>修了</w:t>
                      </w:r>
                      <w:r>
                        <w:rPr>
                          <w:rFonts w:ascii="ＭＳ ゴシック" w:eastAsia="ＭＳ ゴシック" w:hAnsi="ＭＳ ゴシック"/>
                          <w:sz w:val="22"/>
                        </w:rPr>
                        <w:t>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txbxContent>
                </v:textbox>
                <w10:wrap anchorx="margin"/>
              </v:rect>
            </w:pict>
          </mc:Fallback>
        </mc:AlternateContent>
      </w: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Default="00322AB1" w:rsidP="009D3430">
      <w:pPr>
        <w:rPr>
          <w:rFonts w:ascii="ＭＳ ゴシック" w:eastAsia="ＭＳ ゴシック" w:hAnsi="ＭＳ ゴシック"/>
          <w:b/>
          <w:color w:val="FF0000"/>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711488" behindDoc="0" locked="0" layoutInCell="1" allowOverlap="1" wp14:anchorId="4661BBBD" wp14:editId="2E6C1C7A">
                <wp:simplePos x="0" y="0"/>
                <wp:positionH relativeFrom="margin">
                  <wp:align>left</wp:align>
                </wp:positionH>
                <wp:positionV relativeFrom="paragraph">
                  <wp:posOffset>-3175</wp:posOffset>
                </wp:positionV>
                <wp:extent cx="5391150" cy="20859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391150" cy="20859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ア　</w:t>
                            </w:r>
                            <w:r>
                              <w:rPr>
                                <w:rFonts w:ascii="ＭＳ ゴシック" w:eastAsia="ＭＳ ゴシック" w:hAnsi="ＭＳ ゴシック" w:hint="eastAsia"/>
                                <w:sz w:val="22"/>
                              </w:rPr>
                              <w:t>火災予防上の</w:t>
                            </w:r>
                            <w:r>
                              <w:rPr>
                                <w:rFonts w:ascii="ＭＳ ゴシック" w:eastAsia="ＭＳ ゴシック" w:hAnsi="ＭＳ ゴシック"/>
                                <w:sz w:val="22"/>
                              </w:rPr>
                              <w:t>自主検査の状況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322AB1" w:rsidRPr="007661FD"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322AB1" w:rsidRPr="00034092"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BBBD" id="正方形/長方形 19" o:spid="_x0000_s1036" style="position:absolute;left:0;text-align:left;margin-left:0;margin-top:-.25pt;width:424.5pt;height:164.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" fillcolor="#ffd966" strokecolor="#41719c" strokeweight="1pt">
                <v:textbox>
                  <w:txbxContent>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ア　</w:t>
                      </w:r>
                      <w:r>
                        <w:rPr>
                          <w:rFonts w:ascii="ＭＳ ゴシック" w:eastAsia="ＭＳ ゴシック" w:hAnsi="ＭＳ ゴシック" w:hint="eastAsia"/>
                          <w:sz w:val="22"/>
                        </w:rPr>
                        <w:t>火災予防上の</w:t>
                      </w:r>
                      <w:r>
                        <w:rPr>
                          <w:rFonts w:ascii="ＭＳ ゴシック" w:eastAsia="ＭＳ ゴシック" w:hAnsi="ＭＳ ゴシック"/>
                          <w:sz w:val="22"/>
                        </w:rPr>
                        <w:t>自主検査の状況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322AB1" w:rsidRPr="007661FD"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322AB1" w:rsidRPr="00034092"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v:textbox>
                <w10:wrap anchorx="margin"/>
              </v:rect>
            </w:pict>
          </mc:Fallback>
        </mc:AlternateContent>
      </w:r>
    </w:p>
    <w:p w:rsidR="00322AB1" w:rsidRDefault="00322AB1" w:rsidP="009D3430">
      <w:pPr>
        <w:rPr>
          <w:rFonts w:ascii="ＭＳ ゴシック" w:eastAsia="ＭＳ ゴシック" w:hAnsi="ＭＳ ゴシック"/>
          <w:b/>
          <w:color w:val="FF0000"/>
          <w:sz w:val="22"/>
        </w:rPr>
      </w:pPr>
    </w:p>
    <w:p w:rsidR="00322AB1" w:rsidRDefault="00322AB1" w:rsidP="009D3430">
      <w:pPr>
        <w:rPr>
          <w:rFonts w:ascii="ＭＳ ゴシック" w:eastAsia="ＭＳ ゴシック" w:hAnsi="ＭＳ ゴシック"/>
          <w:b/>
          <w:color w:val="FF0000"/>
          <w:sz w:val="22"/>
        </w:rPr>
      </w:pPr>
    </w:p>
    <w:p w:rsidR="00322AB1" w:rsidRDefault="00322AB1" w:rsidP="009D3430">
      <w:pPr>
        <w:rPr>
          <w:rFonts w:ascii="ＭＳ ゴシック" w:eastAsia="ＭＳ ゴシック" w:hAnsi="ＭＳ ゴシック"/>
          <w:b/>
          <w:color w:val="FF0000"/>
          <w:sz w:val="22"/>
        </w:rPr>
      </w:pPr>
    </w:p>
    <w:p w:rsidR="00322AB1" w:rsidRPr="00436A18" w:rsidRDefault="00322AB1"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１２　収容人員管理</w:t>
      </w:r>
    </w:p>
    <w:p w:rsidR="00907C9D" w:rsidRDefault="007661FD"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sz w:val="22"/>
        </w:rPr>
        <w:t>防火対象物の避難施設には、それぞれの規模に応じた限界があり、これを超える</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ような人員をその防火対象物に収容した場合、万が一、火災が発生した場合、円滑</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な避難が妨げられて大惨事につながりかねない</w:t>
      </w:r>
      <w:r w:rsidRPr="00436A18">
        <w:rPr>
          <w:rFonts w:ascii="ＭＳ ゴシック" w:eastAsia="ＭＳ ゴシック" w:hAnsi="ＭＳ ゴシック" w:hint="eastAsia"/>
          <w:sz w:val="22"/>
        </w:rPr>
        <w:t>ことから、</w:t>
      </w:r>
      <w:r w:rsidRPr="00436A18">
        <w:rPr>
          <w:rFonts w:ascii="ＭＳ ゴシック" w:eastAsia="ＭＳ ゴシック" w:hAnsi="ＭＳ ゴシック"/>
          <w:sz w:val="22"/>
        </w:rPr>
        <w:t>消防法に定められた算定</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基準により算出された、収容人員を超えるような人員を収容することを防ぐこと</w:t>
      </w:r>
      <w:r w:rsidRPr="00436A18">
        <w:rPr>
          <w:rFonts w:ascii="ＭＳ ゴシック" w:eastAsia="ＭＳ ゴシック" w:hAnsi="ＭＳ ゴシック" w:hint="eastAsia"/>
          <w:sz w:val="22"/>
        </w:rPr>
        <w:t>を</w:t>
      </w:r>
    </w:p>
    <w:p w:rsidR="00B709CC" w:rsidRPr="00436A18"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明記しておきます。</w:t>
      </w:r>
    </w:p>
    <w:p w:rsidR="00D10B4F" w:rsidRPr="00436A18" w:rsidRDefault="00D10B4F"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１３　自衛消防隊の編成及び任務</w:t>
      </w:r>
      <w:r w:rsidR="001C7CC9" w:rsidRPr="00436A18">
        <w:rPr>
          <w:rFonts w:ascii="ＭＳ ゴシック" w:eastAsia="ＭＳ ゴシック" w:hAnsi="ＭＳ ゴシック" w:hint="eastAsia"/>
          <w:b/>
          <w:color w:val="FF0000"/>
          <w:sz w:val="22"/>
        </w:rPr>
        <w:t>等</w:t>
      </w:r>
    </w:p>
    <w:p w:rsidR="00B709CC" w:rsidRPr="00436A18" w:rsidRDefault="002D42F2" w:rsidP="002D42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自衛消防隊の編成</w:t>
      </w:r>
    </w:p>
    <w:p w:rsidR="0083654E" w:rsidRDefault="002D42F2" w:rsidP="003C6654">
      <w:pPr>
        <w:ind w:left="880" w:hangingChars="400" w:hanging="88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事業所で構成する自衛消防組織及びその任務を別表</w:t>
      </w:r>
      <w:r w:rsidR="0087263A">
        <w:rPr>
          <w:rFonts w:ascii="ＭＳ ゴシック" w:eastAsia="ＭＳ ゴシック" w:hAnsi="ＭＳ ゴシック" w:hint="eastAsia"/>
          <w:sz w:val="22"/>
        </w:rPr>
        <w:t>４</w:t>
      </w:r>
      <w:r w:rsidR="003C6654">
        <w:rPr>
          <w:rFonts w:ascii="ＭＳ ゴシック" w:eastAsia="ＭＳ ゴシック" w:hAnsi="ＭＳ ゴシック" w:hint="eastAsia"/>
          <w:sz w:val="22"/>
        </w:rPr>
        <w:t>その１「自衛消防隊本部</w:t>
      </w:r>
    </w:p>
    <w:p w:rsidR="002D42F2" w:rsidRPr="00436A18" w:rsidRDefault="003C6654" w:rsidP="0083654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編成表及び任務」</w:t>
      </w:r>
      <w:r w:rsidR="002D42F2" w:rsidRPr="00436A18">
        <w:rPr>
          <w:rFonts w:ascii="ＭＳ ゴシック" w:eastAsia="ＭＳ ゴシック" w:hAnsi="ＭＳ ゴシック" w:hint="eastAsia"/>
          <w:sz w:val="22"/>
        </w:rPr>
        <w:t>に記入します。</w:t>
      </w:r>
    </w:p>
    <w:p w:rsidR="0083654E" w:rsidRDefault="002D42F2" w:rsidP="0083654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自衛消防隊長は、防火管理者又は自衛消防活動の指揮に適している者を具体的</w:t>
      </w:r>
    </w:p>
    <w:p w:rsidR="002D42F2" w:rsidRPr="00436A18" w:rsidRDefault="002D42F2" w:rsidP="0083654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に</w:t>
      </w:r>
      <w:r w:rsidR="007661FD"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87263A"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661F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本部隊</w:t>
      </w:r>
      <w:r w:rsidR="0087263A">
        <w:rPr>
          <w:rFonts w:ascii="ＭＳ ゴシック" w:eastAsia="ＭＳ ゴシック" w:hAnsi="ＭＳ ゴシック" w:hint="eastAsia"/>
          <w:sz w:val="22"/>
        </w:rPr>
        <w:t>に必要な自衛消防隊（班）を記入します。</w:t>
      </w:r>
    </w:p>
    <w:p w:rsidR="0083654E" w:rsidRDefault="0087263A" w:rsidP="0083654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D42F2" w:rsidRPr="00436A18">
        <w:rPr>
          <w:rFonts w:ascii="ＭＳ ゴシック" w:eastAsia="ＭＳ ゴシック" w:hAnsi="ＭＳ ゴシック" w:hint="eastAsia"/>
          <w:sz w:val="22"/>
        </w:rPr>
        <w:t>地区</w:t>
      </w:r>
      <w:r w:rsidR="00DC550C">
        <w:rPr>
          <w:rFonts w:ascii="ＭＳ ゴシック" w:eastAsia="ＭＳ ゴシック" w:hAnsi="ＭＳ ゴシック" w:hint="eastAsia"/>
          <w:sz w:val="22"/>
        </w:rPr>
        <w:t>ごとに自衛消防隊を</w:t>
      </w:r>
      <w:r>
        <w:rPr>
          <w:rFonts w:ascii="ＭＳ ゴシック" w:eastAsia="ＭＳ ゴシック" w:hAnsi="ＭＳ ゴシック" w:hint="eastAsia"/>
          <w:sz w:val="22"/>
        </w:rPr>
        <w:t>置く場合は</w:t>
      </w:r>
      <w:r w:rsidR="00DC550C">
        <w:rPr>
          <w:rFonts w:ascii="ＭＳ ゴシック" w:eastAsia="ＭＳ ゴシック" w:hAnsi="ＭＳ ゴシック" w:hint="eastAsia"/>
          <w:sz w:val="22"/>
        </w:rPr>
        <w:t>編成及びその任務を別表４その２に記入</w:t>
      </w:r>
    </w:p>
    <w:p w:rsidR="002D42F2" w:rsidRPr="00436A18" w:rsidRDefault="002D42F2" w:rsidP="0083654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します。</w:t>
      </w:r>
    </w:p>
    <w:p w:rsidR="00B709CC" w:rsidRPr="00436A18" w:rsidRDefault="00334B9E" w:rsidP="00334B9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（２）</w:t>
      </w:r>
      <w:r w:rsidR="00B709CC" w:rsidRPr="00436A18">
        <w:rPr>
          <w:rFonts w:ascii="ＭＳ ゴシック" w:eastAsia="ＭＳ ゴシック" w:hAnsi="ＭＳ ゴシック" w:hint="eastAsia"/>
          <w:sz w:val="22"/>
        </w:rPr>
        <w:t>自衛消防隊の範囲</w:t>
      </w:r>
    </w:p>
    <w:p w:rsidR="002D42F2" w:rsidRPr="00436A18" w:rsidRDefault="002D42F2" w:rsidP="002D42F2">
      <w:pPr>
        <w:ind w:leftChars="300" w:left="630"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当該自衛消防隊の活動の範囲を明確にするとともに、</w:t>
      </w:r>
      <w:r w:rsidR="00334B9E" w:rsidRPr="00436A18">
        <w:rPr>
          <w:rFonts w:ascii="ＭＳ ゴシック" w:eastAsia="ＭＳ ゴシック" w:hAnsi="ＭＳ ゴシック" w:hint="eastAsia"/>
          <w:sz w:val="22"/>
        </w:rPr>
        <w:t>自衛消防隊長がその指揮者となることを明記しておきます</w:t>
      </w:r>
      <w:r w:rsidRPr="00436A18">
        <w:rPr>
          <w:rFonts w:ascii="ＭＳ ゴシック" w:eastAsia="ＭＳ ゴシック" w:hAnsi="ＭＳ ゴシック" w:hint="eastAsia"/>
          <w:sz w:val="22"/>
        </w:rPr>
        <w:t>。</w:t>
      </w:r>
    </w:p>
    <w:p w:rsidR="00B709CC" w:rsidRPr="00436A18" w:rsidRDefault="002D42F2" w:rsidP="002D42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（３）</w:t>
      </w:r>
      <w:r w:rsidR="00B709CC" w:rsidRPr="00436A18">
        <w:rPr>
          <w:rFonts w:ascii="ＭＳ ゴシック" w:eastAsia="ＭＳ ゴシック" w:hAnsi="ＭＳ ゴシック" w:hint="eastAsia"/>
          <w:sz w:val="22"/>
        </w:rPr>
        <w:t>自衛消防隊長等の権限</w:t>
      </w:r>
    </w:p>
    <w:p w:rsidR="00334B9E"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円滑な自衛消防活動を行うために自衛消防隊長等の権限と任務を具体的に</w:t>
      </w:r>
      <w:r w:rsidR="00334B9E" w:rsidRPr="00436A18">
        <w:rPr>
          <w:rFonts w:ascii="ＭＳ ゴシック" w:eastAsia="ＭＳ ゴシック" w:hAnsi="ＭＳ ゴシック" w:hint="eastAsia"/>
          <w:sz w:val="22"/>
        </w:rPr>
        <w:t>明</w:t>
      </w:r>
    </w:p>
    <w:p w:rsidR="002D42F2" w:rsidRPr="00436A18" w:rsidRDefault="00334B9E" w:rsidP="00334B9E">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記しておきます。</w:t>
      </w:r>
    </w:p>
    <w:p w:rsidR="00B709CC" w:rsidRPr="00436A18" w:rsidRDefault="00334B9E" w:rsidP="0087263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2D42F2" w:rsidRPr="00436A18">
        <w:rPr>
          <w:rFonts w:ascii="ＭＳ ゴシック" w:eastAsia="ＭＳ ゴシック" w:hAnsi="ＭＳ ゴシック" w:hint="eastAsia"/>
          <w:sz w:val="22"/>
        </w:rPr>
        <w:t>（</w:t>
      </w:r>
      <w:r w:rsidR="0087263A">
        <w:rPr>
          <w:rFonts w:ascii="ＭＳ ゴシック" w:eastAsia="ＭＳ ゴシック" w:hAnsi="ＭＳ ゴシック" w:hint="eastAsia"/>
          <w:sz w:val="22"/>
        </w:rPr>
        <w:t>４</w:t>
      </w:r>
      <w:r w:rsidR="002D42F2"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火災発生時の自衛消防活動</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火災等災害発生時の自衛消防隊の活動を本部隊及び地区隊の項目別に「通報連</w:t>
      </w:r>
    </w:p>
    <w:p w:rsidR="002D42F2" w:rsidRPr="00436A18" w:rsidRDefault="002D42F2" w:rsidP="002D42F2">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絡（情報）班」、「初期消火班」、「避難誘導班」、「応急救護班」、「安全防護班」と</w:t>
      </w:r>
    </w:p>
    <w:p w:rsidR="002F07C7" w:rsidRDefault="002D42F2" w:rsidP="002F07C7">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して個々の具体的な活動を</w:t>
      </w:r>
      <w:r w:rsidR="00334B9E"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2D42F2" w:rsidRPr="00436A18" w:rsidRDefault="00DC550C" w:rsidP="002F07C7">
      <w:pPr>
        <w:ind w:firstLineChars="300" w:firstLine="660"/>
        <w:rPr>
          <w:rFonts w:ascii="ＭＳ ゴシック" w:eastAsia="ＭＳ ゴシック" w:hAnsi="ＭＳ ゴシック"/>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675648" behindDoc="0" locked="0" layoutInCell="1" allowOverlap="1" wp14:anchorId="6A38E0CE" wp14:editId="23152065">
                <wp:simplePos x="0" y="0"/>
                <wp:positionH relativeFrom="margin">
                  <wp:posOffset>-3810</wp:posOffset>
                </wp:positionH>
                <wp:positionV relativeFrom="paragraph">
                  <wp:posOffset>63499</wp:posOffset>
                </wp:positionV>
                <wp:extent cx="5391150" cy="33051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391150" cy="33051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（１）　本部隊の通報連絡（情報）班は、主として防災センターがある場合は、当該</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322AB1" w:rsidRDefault="00322AB1" w:rsidP="00322AB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避難誘導班は、本部隊から指示された避難の優先順位に基づいてメガホン、</w:t>
                            </w:r>
                          </w:p>
                          <w:p w:rsidR="00322AB1" w:rsidRDefault="00322AB1" w:rsidP="00322AB1">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拡声器等を活用して避難方向を指示することが大切です。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（４）　地区隊の安全防護班は、延焼拡大防止及びエレベーター閉じ込めによる二</w:t>
                            </w:r>
                          </w:p>
                          <w:p w:rsidR="00665EB8"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次災害の発生を防ぐために、必ず空調設備及びエレベーターを停止すること</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が必要となります。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（５）　応急救護班は、火災等の状況によって臨機応変に応急救護場所を変更す</w:t>
                            </w:r>
                          </w:p>
                          <w:p w:rsidR="00322AB1" w:rsidRPr="00916012" w:rsidRDefault="00322AB1" w:rsidP="00322AB1">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ることも必要です。</w:t>
                            </w:r>
                          </w:p>
                          <w:p w:rsidR="00322AB1" w:rsidRDefault="00322AB1" w:rsidP="00322AB1">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E0CE" id="正方形/長方形 20" o:spid="_x0000_s1037" style="position:absolute;left:0;text-align:left;margin-left:-.3pt;margin-top:5pt;width:424.5pt;height:26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" fillcolor="#ffd966 [1943]" strokecolor="#41719c" strokeweight="1pt">
                <v:textbox>
                  <w:txbxContent>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（１）　本部隊の通報連絡（情報）班は、主として防災センターがある場合は、当該</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防災センターにおいて火災発生場所からの情報収集及び在館者等への情報提</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供を行いますが、自動火災報知設備の受信機が警報を発した場合には、現場</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の確認に急行することが必要となります。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322AB1" w:rsidRDefault="00322AB1" w:rsidP="00322AB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避難誘導班は、本部隊から指示された避難の優先順位に基づいてメガホン、</w:t>
                      </w:r>
                    </w:p>
                    <w:p w:rsidR="00322AB1" w:rsidRDefault="00322AB1" w:rsidP="00322AB1">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拡声器等を活用して避難方向を指示することが大切です。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（４）　地区隊の安全防護班は、延焼拡大防止及びエレベーター閉じ込めによる二</w:t>
                      </w:r>
                    </w:p>
                    <w:p w:rsidR="00665EB8"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次災害の発生を防ぐために、必ず空調設備及びエレベーターを停止すること</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が必要となります。</w:t>
                      </w:r>
                    </w:p>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（５）　応急救護班は、火災等の状況によって臨機応変に応急救護場所を変更す</w:t>
                      </w:r>
                    </w:p>
                    <w:p w:rsidR="00322AB1" w:rsidRPr="00916012" w:rsidRDefault="00322AB1" w:rsidP="00322AB1">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ることも必要です。</w:t>
                      </w:r>
                    </w:p>
                    <w:p w:rsidR="00322AB1" w:rsidRDefault="00322AB1" w:rsidP="00322AB1">
                      <w:pPr>
                        <w:rPr>
                          <w:rFonts w:ascii="ＭＳ ゴシック" w:eastAsia="ＭＳ ゴシック" w:hAnsi="ＭＳ ゴシック"/>
                          <w:sz w:val="22"/>
                        </w:rPr>
                      </w:pPr>
                    </w:p>
                  </w:txbxContent>
                </v:textbox>
                <w10:wrap anchorx="margin"/>
              </v:rect>
            </w:pict>
          </mc:Fallback>
        </mc:AlternateContent>
      </w: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97199E" w:rsidRPr="00436A18" w:rsidRDefault="0097199E" w:rsidP="00DC550C">
      <w:pPr>
        <w:rPr>
          <w:rFonts w:ascii="ＭＳ ゴシック" w:eastAsia="ＭＳ ゴシック" w:hAnsi="ＭＳ ゴシック"/>
          <w:sz w:val="22"/>
        </w:rPr>
      </w:pPr>
    </w:p>
    <w:p w:rsidR="0097199E" w:rsidRPr="00436A18" w:rsidRDefault="0097199E" w:rsidP="002D42F2">
      <w:pPr>
        <w:ind w:firstLineChars="300" w:firstLine="660"/>
        <w:rPr>
          <w:rFonts w:ascii="ＭＳ ゴシック" w:eastAsia="ＭＳ ゴシック" w:hAnsi="ＭＳ ゴシック"/>
          <w:sz w:val="22"/>
        </w:rPr>
      </w:pPr>
    </w:p>
    <w:p w:rsidR="002D42F2" w:rsidRPr="00436A18" w:rsidRDefault="002D42F2" w:rsidP="002D42F2">
      <w:pPr>
        <w:rPr>
          <w:rFonts w:ascii="ＭＳ ゴシック" w:eastAsia="ＭＳ ゴシック" w:hAnsi="ＭＳ ゴシック"/>
          <w:sz w:val="22"/>
        </w:rPr>
      </w:pPr>
    </w:p>
    <w:p w:rsidR="00334B9E" w:rsidRDefault="00334B9E"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B709CC" w:rsidRPr="00436A18" w:rsidRDefault="003C74B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803463">
        <w:rPr>
          <w:rFonts w:ascii="ＭＳ ゴシック" w:eastAsia="ＭＳ ゴシック" w:hAnsi="ＭＳ ゴシック" w:hint="eastAsia"/>
          <w:sz w:val="22"/>
        </w:rPr>
        <w:t>５</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営業時間外等の自衛消防活動体制</w:t>
      </w:r>
      <w:bookmarkStart w:id="0" w:name="_GoBack"/>
      <w:bookmarkEnd w:id="0"/>
    </w:p>
    <w:p w:rsidR="004012C4" w:rsidRPr="00436A18" w:rsidRDefault="003C74BB" w:rsidP="003C74BB">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平日や日中と体制が異なる場合は、休日・夜間の活動体制について</w:t>
      </w:r>
      <w:r w:rsidR="004012C4" w:rsidRPr="00436A18">
        <w:rPr>
          <w:rFonts w:ascii="ＭＳ ゴシック" w:eastAsia="ＭＳ ゴシック" w:hAnsi="ＭＳ ゴシック" w:hint="eastAsia"/>
          <w:sz w:val="22"/>
        </w:rPr>
        <w:t>明記しておき</w:t>
      </w:r>
    </w:p>
    <w:p w:rsidR="003C74BB" w:rsidRPr="00436A18" w:rsidRDefault="004012C4" w:rsidP="004012C4">
      <w:pPr>
        <w:ind w:firstLineChars="200" w:firstLine="44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9744" behindDoc="0" locked="0" layoutInCell="1" allowOverlap="1" wp14:anchorId="38DBAF3F" wp14:editId="5EDEC55F">
                <wp:simplePos x="0" y="0"/>
                <wp:positionH relativeFrom="margin">
                  <wp:align>left</wp:align>
                </wp:positionH>
                <wp:positionV relativeFrom="paragraph">
                  <wp:posOffset>225426</wp:posOffset>
                </wp:positionV>
                <wp:extent cx="5391150" cy="8191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AF3F" id="正方形/長方形 21" o:spid="_x0000_s1038" style="position:absolute;left:0;text-align:left;margin-left:0;margin-top:17.75pt;width:424.5pt;height:6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" fillcolor="#ffd966 [1943]" strokecolor="#41719c" strokeweight="1pt">
                <v:textbo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ます</w:t>
      </w:r>
      <w:r w:rsidR="003C74BB"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B709CC" w:rsidRPr="00436A18" w:rsidRDefault="003C74BB" w:rsidP="00D10B4F">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803463">
        <w:rPr>
          <w:rFonts w:ascii="ＭＳ ゴシック" w:eastAsia="ＭＳ ゴシック" w:hAnsi="ＭＳ ゴシック" w:hint="eastAsia"/>
          <w:sz w:val="22"/>
        </w:rPr>
        <w:t>６</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装備及び管理</w:t>
      </w:r>
    </w:p>
    <w:p w:rsidR="00B709CC" w:rsidRPr="00436A18" w:rsidRDefault="003C74BB" w:rsidP="003C74BB">
      <w:pPr>
        <w:ind w:firstLineChars="400" w:firstLine="88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1792" behindDoc="0" locked="0" layoutInCell="1" allowOverlap="1" wp14:anchorId="7F643E0A" wp14:editId="43AD139F">
                <wp:simplePos x="0" y="0"/>
                <wp:positionH relativeFrom="margin">
                  <wp:align>left</wp:align>
                </wp:positionH>
                <wp:positionV relativeFrom="paragraph">
                  <wp:posOffset>225425</wp:posOffset>
                </wp:positionV>
                <wp:extent cx="5391150" cy="14573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391150" cy="145732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4568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3E0A" id="正方形/長方形 22" o:spid="_x0000_s1040" style="position:absolute;left:0;text-align:left;margin-left:0;margin-top:17.75pt;width:424.5pt;height:114.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" fillcolor="#ffd966 [1943]" strokecolor="#41719c" strokeweight="1pt">
                <v:textbo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4568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自衛消防活動に必要な装備内容について</w:t>
      </w:r>
      <w:r w:rsidR="004012C4"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Default="003C74BB"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１４　震災対策</w:t>
      </w:r>
    </w:p>
    <w:p w:rsidR="00907C9D" w:rsidRDefault="00DD30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地震による被害を最小限に食い止めるために、地震に備えた</w:t>
      </w:r>
      <w:r w:rsidR="008138E3" w:rsidRPr="00436A18">
        <w:rPr>
          <w:rFonts w:ascii="ＭＳ ゴシック" w:eastAsia="ＭＳ ゴシック" w:hAnsi="ＭＳ ゴシック" w:hint="eastAsia"/>
          <w:sz w:val="22"/>
        </w:rPr>
        <w:t>予防対策や地震が発</w:t>
      </w:r>
    </w:p>
    <w:p w:rsidR="00B709CC"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生したときの活動対策を具体的に明記しておきます。</w:t>
      </w:r>
    </w:p>
    <w:p w:rsidR="008138E3" w:rsidRPr="00436A18" w:rsidRDefault="00D10B4F" w:rsidP="008138E3">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また、避難する際の避難先について記入します。</w:t>
      </w:r>
    </w:p>
    <w:p w:rsidR="008138E3" w:rsidRPr="00436A18" w:rsidRDefault="008138E3" w:rsidP="008138E3">
      <w:pPr>
        <w:rPr>
          <w:rFonts w:ascii="ＭＳ ゴシック" w:eastAsia="ＭＳ ゴシック" w:hAnsi="ＭＳ ゴシック"/>
          <w:sz w:val="22"/>
        </w:rPr>
      </w:pPr>
    </w:p>
    <w:p w:rsidR="008138E3" w:rsidRPr="00436A18" w:rsidRDefault="00322AB1" w:rsidP="008138E3">
      <w:pPr>
        <w:rPr>
          <w:rFonts w:ascii="ＭＳ ゴシック" w:eastAsia="ＭＳ ゴシック" w:hAnsi="ＭＳ ゴシック"/>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704320" behindDoc="0" locked="0" layoutInCell="1" allowOverlap="1" wp14:anchorId="327FBF5F" wp14:editId="69DD6245">
                <wp:simplePos x="0" y="0"/>
                <wp:positionH relativeFrom="margin">
                  <wp:align>left</wp:align>
                </wp:positionH>
                <wp:positionV relativeFrom="paragraph">
                  <wp:posOffset>6351</wp:posOffset>
                </wp:positionV>
                <wp:extent cx="5391150" cy="22098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391150" cy="220980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対策の強化を図ることが大切です。</w:t>
                            </w:r>
                          </w:p>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DC550C" w:rsidRPr="00716C51"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DC550C" w:rsidRP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FBF5F" id="正方形/長方形 14" o:spid="_x0000_s1040" style="position:absolute;left:0;text-align:left;margin-left:0;margin-top:.5pt;width:424.5pt;height:17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" fillcolor="#ffd966" strokecolor="#41719c" strokeweight="1pt">
                <v:textbox>
                  <w:txbxContent>
                    <w:p w:rsidR="00322AB1" w:rsidRDefault="00322AB1" w:rsidP="00322AB1">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322AB1" w:rsidRDefault="00322AB1" w:rsidP="00322AB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対策の強化を図ることが大切です。</w:t>
                      </w:r>
                    </w:p>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DC550C" w:rsidRPr="00716C51"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DC550C" w:rsidRP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v:textbox>
                <w10:wrap anchorx="margin"/>
              </v:rect>
            </w:pict>
          </mc:Fallback>
        </mc:AlternateContent>
      </w: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4012C4" w:rsidRDefault="004012C4" w:rsidP="008138E3">
      <w:pPr>
        <w:rPr>
          <w:rFonts w:ascii="ＭＳ ゴシック" w:eastAsia="ＭＳ ゴシック" w:hAnsi="ＭＳ ゴシック"/>
          <w:sz w:val="22"/>
        </w:rPr>
      </w:pPr>
    </w:p>
    <w:p w:rsidR="00DC550C" w:rsidRDefault="00DC550C" w:rsidP="008138E3">
      <w:pPr>
        <w:rPr>
          <w:rFonts w:ascii="ＭＳ ゴシック" w:eastAsia="ＭＳ ゴシック" w:hAnsi="ＭＳ ゴシック"/>
          <w:sz w:val="22"/>
        </w:rPr>
      </w:pPr>
    </w:p>
    <w:p w:rsidR="00DC550C" w:rsidRDefault="00DC550C" w:rsidP="008138E3">
      <w:pPr>
        <w:rPr>
          <w:rFonts w:ascii="ＭＳ ゴシック" w:eastAsia="ＭＳ ゴシック" w:hAnsi="ＭＳ ゴシック"/>
          <w:sz w:val="22"/>
        </w:rPr>
      </w:pPr>
    </w:p>
    <w:p w:rsidR="00DC550C" w:rsidRDefault="00DC550C"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907C9D" w:rsidRDefault="00907C9D" w:rsidP="008138E3">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１５　大雨・強風等に係る自衛消防対策</w:t>
      </w:r>
    </w:p>
    <w:p w:rsidR="008138E3" w:rsidRPr="00436A18" w:rsidRDefault="008138E3" w:rsidP="00D10B4F">
      <w:pPr>
        <w:ind w:leftChars="100" w:left="210"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大雨・強風等時における防火対象物の管理権原者及び防火管理者が行う被害防</w:t>
      </w:r>
    </w:p>
    <w:p w:rsidR="00B709CC" w:rsidRPr="00436A18" w:rsidRDefault="00034092" w:rsidP="000340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止対策</w:t>
      </w:r>
      <w:r w:rsidR="00D10B4F" w:rsidRPr="00436A18">
        <w:rPr>
          <w:rFonts w:ascii="ＭＳ ゴシック" w:eastAsia="ＭＳ ゴシック" w:hAnsi="ＭＳ ゴシック" w:hint="eastAsia"/>
          <w:sz w:val="22"/>
        </w:rPr>
        <w:t>及び</w:t>
      </w:r>
      <w:r w:rsidR="008138E3" w:rsidRPr="00436A18">
        <w:rPr>
          <w:rFonts w:ascii="ＭＳ ゴシック" w:eastAsia="ＭＳ ゴシック" w:hAnsi="ＭＳ ゴシック" w:hint="eastAsia"/>
          <w:sz w:val="22"/>
        </w:rPr>
        <w:t>自衛消防活動について</w:t>
      </w:r>
      <w:r w:rsidR="004012C4" w:rsidRPr="00436A18">
        <w:rPr>
          <w:rFonts w:ascii="ＭＳ ゴシック" w:eastAsia="ＭＳ ゴシック" w:hAnsi="ＭＳ ゴシック" w:hint="eastAsia"/>
          <w:sz w:val="22"/>
        </w:rPr>
        <w:t>明記しておき</w:t>
      </w:r>
      <w:r w:rsidR="008138E3" w:rsidRPr="00436A18">
        <w:rPr>
          <w:rFonts w:ascii="ＭＳ ゴシック" w:eastAsia="ＭＳ ゴシック" w:hAnsi="ＭＳ ゴシック" w:hint="eastAsia"/>
          <w:sz w:val="22"/>
        </w:rPr>
        <w:t>ます。</w:t>
      </w:r>
    </w:p>
    <w:p w:rsidR="008138E3" w:rsidRPr="00436A18" w:rsidRDefault="008138E3" w:rsidP="009D3430">
      <w:pPr>
        <w:rPr>
          <w:rFonts w:ascii="ＭＳ ゴシック" w:eastAsia="ＭＳ ゴシック" w:hAnsi="ＭＳ ゴシック"/>
          <w:sz w:val="22"/>
        </w:rPr>
      </w:pPr>
    </w:p>
    <w:p w:rsidR="00803463" w:rsidRDefault="00803463"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１６　避難経路</w:t>
      </w:r>
    </w:p>
    <w:p w:rsidR="00B709CC" w:rsidRPr="00436A18" w:rsidRDefault="00907C9D" w:rsidP="009D3430">
      <w:pPr>
        <w:rPr>
          <w:rFonts w:ascii="ＭＳ ゴシック" w:eastAsia="ＭＳ ゴシック" w:hAnsi="ＭＳ ゴシック"/>
          <w:sz w:val="22"/>
        </w:rPr>
      </w:pPr>
      <w:r>
        <w:rPr>
          <w:rFonts w:ascii="ＭＳ ゴシック" w:eastAsia="ＭＳ ゴシック" w:hAnsi="ＭＳ ゴシック" w:hint="eastAsia"/>
          <w:sz w:val="22"/>
        </w:rPr>
        <w:t xml:space="preserve">　　　平面図等に避難経路を矢印（⇒）等で示し、添付してください。</w:t>
      </w:r>
    </w:p>
    <w:p w:rsidR="00034092" w:rsidRDefault="00034092" w:rsidP="009D3430">
      <w:pPr>
        <w:rPr>
          <w:rFonts w:ascii="ＭＳ ゴシック" w:eastAsia="ＭＳ ゴシック" w:hAnsi="ＭＳ ゴシック"/>
          <w:b/>
          <w:color w:val="FF0000"/>
          <w:sz w:val="22"/>
        </w:rPr>
      </w:pPr>
    </w:p>
    <w:p w:rsidR="00335330" w:rsidRPr="00436A18" w:rsidRDefault="00335330"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１７　その他防火上必要な事項</w:t>
      </w:r>
    </w:p>
    <w:p w:rsidR="00907C9D" w:rsidRDefault="00335330"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休日、夜間等の終業時間帯において発生した火災等の緊急連絡先を記入しておき</w:t>
      </w:r>
    </w:p>
    <w:p w:rsidR="00335330"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ます。</w:t>
      </w:r>
    </w:p>
    <w:sectPr w:rsidR="00335330" w:rsidRPr="00436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9F" w:rsidRDefault="0071649F" w:rsidP="009166E4">
      <w:r>
        <w:separator/>
      </w:r>
    </w:p>
  </w:endnote>
  <w:endnote w:type="continuationSeparator" w:id="0">
    <w:p w:rsidR="0071649F" w:rsidRDefault="0071649F" w:rsidP="009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9F" w:rsidRDefault="0071649F" w:rsidP="009166E4">
      <w:r>
        <w:separator/>
      </w:r>
    </w:p>
  </w:footnote>
  <w:footnote w:type="continuationSeparator" w:id="0">
    <w:p w:rsidR="0071649F" w:rsidRDefault="0071649F" w:rsidP="0091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E8"/>
    <w:rsid w:val="00034092"/>
    <w:rsid w:val="00080F8F"/>
    <w:rsid w:val="0012138C"/>
    <w:rsid w:val="00134CAF"/>
    <w:rsid w:val="00144CE8"/>
    <w:rsid w:val="00156CCB"/>
    <w:rsid w:val="00167A32"/>
    <w:rsid w:val="00181F16"/>
    <w:rsid w:val="001B15C1"/>
    <w:rsid w:val="001B4B75"/>
    <w:rsid w:val="001C7CC9"/>
    <w:rsid w:val="002D42F2"/>
    <w:rsid w:val="002F07C7"/>
    <w:rsid w:val="00322AB1"/>
    <w:rsid w:val="00334B9E"/>
    <w:rsid w:val="00335330"/>
    <w:rsid w:val="0037511F"/>
    <w:rsid w:val="0037663D"/>
    <w:rsid w:val="003770EA"/>
    <w:rsid w:val="003A0D17"/>
    <w:rsid w:val="003A3986"/>
    <w:rsid w:val="003C6654"/>
    <w:rsid w:val="003C74BB"/>
    <w:rsid w:val="004012C4"/>
    <w:rsid w:val="004037D3"/>
    <w:rsid w:val="00412CA7"/>
    <w:rsid w:val="00427C6D"/>
    <w:rsid w:val="00436A18"/>
    <w:rsid w:val="00445680"/>
    <w:rsid w:val="00460BDE"/>
    <w:rsid w:val="00493AAE"/>
    <w:rsid w:val="004B6BFB"/>
    <w:rsid w:val="00500B92"/>
    <w:rsid w:val="005024E9"/>
    <w:rsid w:val="005B01F2"/>
    <w:rsid w:val="005B0872"/>
    <w:rsid w:val="005E3C0B"/>
    <w:rsid w:val="005F710B"/>
    <w:rsid w:val="0060105C"/>
    <w:rsid w:val="00601AE8"/>
    <w:rsid w:val="0062242C"/>
    <w:rsid w:val="00627605"/>
    <w:rsid w:val="00665EB8"/>
    <w:rsid w:val="00676DE2"/>
    <w:rsid w:val="006C1E43"/>
    <w:rsid w:val="006D3149"/>
    <w:rsid w:val="006E3F25"/>
    <w:rsid w:val="0071649F"/>
    <w:rsid w:val="007169ED"/>
    <w:rsid w:val="0075742D"/>
    <w:rsid w:val="007661FD"/>
    <w:rsid w:val="007742AD"/>
    <w:rsid w:val="00781BA8"/>
    <w:rsid w:val="00803463"/>
    <w:rsid w:val="008138E3"/>
    <w:rsid w:val="00814710"/>
    <w:rsid w:val="00814F48"/>
    <w:rsid w:val="0083654E"/>
    <w:rsid w:val="0087263A"/>
    <w:rsid w:val="008B2A9F"/>
    <w:rsid w:val="008C572C"/>
    <w:rsid w:val="00907C9D"/>
    <w:rsid w:val="00916012"/>
    <w:rsid w:val="009166E4"/>
    <w:rsid w:val="009579F9"/>
    <w:rsid w:val="00967856"/>
    <w:rsid w:val="0097199E"/>
    <w:rsid w:val="0098436D"/>
    <w:rsid w:val="009D3430"/>
    <w:rsid w:val="009D79B2"/>
    <w:rsid w:val="00A33098"/>
    <w:rsid w:val="00A81695"/>
    <w:rsid w:val="00AC007E"/>
    <w:rsid w:val="00AE2448"/>
    <w:rsid w:val="00B709CC"/>
    <w:rsid w:val="00B8195C"/>
    <w:rsid w:val="00BA50D6"/>
    <w:rsid w:val="00BB7392"/>
    <w:rsid w:val="00BD700C"/>
    <w:rsid w:val="00C34DFE"/>
    <w:rsid w:val="00C64CCA"/>
    <w:rsid w:val="00D10B4F"/>
    <w:rsid w:val="00D72E3A"/>
    <w:rsid w:val="00D95337"/>
    <w:rsid w:val="00DB4D72"/>
    <w:rsid w:val="00DC550C"/>
    <w:rsid w:val="00DD30DC"/>
    <w:rsid w:val="00DE61AF"/>
    <w:rsid w:val="00E12854"/>
    <w:rsid w:val="00E33A86"/>
    <w:rsid w:val="00E471DC"/>
    <w:rsid w:val="00E63BBC"/>
    <w:rsid w:val="00E70E91"/>
    <w:rsid w:val="00EB4856"/>
    <w:rsid w:val="00EE1D23"/>
    <w:rsid w:val="00EF7442"/>
    <w:rsid w:val="00F52A46"/>
    <w:rsid w:val="00F61884"/>
    <w:rsid w:val="00FF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C28B0"/>
  <w15:chartTrackingRefBased/>
  <w15:docId w15:val="{A3854349-57A8-4B3E-AB76-E127533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6E4"/>
    <w:pPr>
      <w:tabs>
        <w:tab w:val="center" w:pos="4252"/>
        <w:tab w:val="right" w:pos="8504"/>
      </w:tabs>
      <w:snapToGrid w:val="0"/>
    </w:pPr>
  </w:style>
  <w:style w:type="character" w:customStyle="1" w:styleId="a5">
    <w:name w:val="ヘッダー (文字)"/>
    <w:basedOn w:val="a0"/>
    <w:link w:val="a4"/>
    <w:uiPriority w:val="99"/>
    <w:rsid w:val="009166E4"/>
  </w:style>
  <w:style w:type="paragraph" w:styleId="a6">
    <w:name w:val="footer"/>
    <w:basedOn w:val="a"/>
    <w:link w:val="a7"/>
    <w:uiPriority w:val="99"/>
    <w:unhideWhenUsed/>
    <w:rsid w:val="009166E4"/>
    <w:pPr>
      <w:tabs>
        <w:tab w:val="center" w:pos="4252"/>
        <w:tab w:val="right" w:pos="8504"/>
      </w:tabs>
      <w:snapToGrid w:val="0"/>
    </w:pPr>
  </w:style>
  <w:style w:type="character" w:customStyle="1" w:styleId="a7">
    <w:name w:val="フッター (文字)"/>
    <w:basedOn w:val="a0"/>
    <w:link w:val="a6"/>
    <w:uiPriority w:val="99"/>
    <w:rsid w:val="009166E4"/>
  </w:style>
  <w:style w:type="paragraph" w:styleId="a8">
    <w:name w:val="Balloon Text"/>
    <w:basedOn w:val="a"/>
    <w:link w:val="a9"/>
    <w:uiPriority w:val="99"/>
    <w:semiHidden/>
    <w:unhideWhenUsed/>
    <w:rsid w:val="004456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2020-01-30T00:24:00Z</cp:lastPrinted>
  <dcterms:created xsi:type="dcterms:W3CDTF">2020-05-26T06:26:00Z</dcterms:created>
  <dcterms:modified xsi:type="dcterms:W3CDTF">2020-05-26T06:26:00Z</dcterms:modified>
</cp:coreProperties>
</file>