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BB3" w:rsidRDefault="00C36BB3" w:rsidP="00C36BB3">
      <w:pPr>
        <w:autoSpaceDE w:val="0"/>
        <w:autoSpaceDN w:val="0"/>
        <w:jc w:val="left"/>
        <w:textAlignment w:val="auto"/>
        <w:rPr>
          <w:rFonts w:hAnsi="Times New Roman"/>
          <w:kern w:val="0"/>
          <w:sz w:val="24"/>
          <w:szCs w:val="24"/>
        </w:rPr>
      </w:pPr>
      <w:r>
        <w:rPr>
          <w:rFonts w:hAnsi="Times New Roman" w:hint="eastAsia"/>
          <w:kern w:val="0"/>
          <w:sz w:val="20"/>
          <w:szCs w:val="24"/>
        </w:rPr>
        <w:t xml:space="preserve">　　</w:t>
      </w:r>
      <w:r>
        <w:rPr>
          <w:rFonts w:hAnsi="Times New Roman" w:hint="eastAsia"/>
          <w:kern w:val="0"/>
          <w:sz w:val="24"/>
          <w:szCs w:val="24"/>
        </w:rPr>
        <w:t>別記１１－３</w:t>
      </w:r>
    </w:p>
    <w:p w:rsidR="00C36BB3" w:rsidRDefault="00C36BB3" w:rsidP="00C36BB3">
      <w:pPr>
        <w:autoSpaceDE w:val="0"/>
        <w:autoSpaceDN w:val="0"/>
        <w:jc w:val="center"/>
        <w:textAlignment w:val="auto"/>
        <w:rPr>
          <w:rFonts w:hAnsi="Times New Roman"/>
          <w:b/>
          <w:spacing w:val="-10"/>
          <w:kern w:val="0"/>
          <w:sz w:val="28"/>
          <w:szCs w:val="27"/>
        </w:rPr>
      </w:pPr>
      <w:r>
        <w:rPr>
          <w:rFonts w:hAnsi="Times New Roman" w:hint="eastAsia"/>
          <w:b/>
          <w:spacing w:val="-10"/>
          <w:kern w:val="0"/>
          <w:sz w:val="28"/>
          <w:szCs w:val="27"/>
        </w:rPr>
        <w:t>泡　消　火　設　備　点　検　表</w:t>
      </w:r>
    </w:p>
    <w:p w:rsidR="004F0735" w:rsidRDefault="004F0735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</w:p>
    <w:p w:rsidR="00C36BB3" w:rsidRDefault="00C36BB3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  <w:r>
        <w:rPr>
          <w:rFonts w:hAnsi="Times New Roman" w:hint="eastAsia"/>
          <w:kern w:val="0"/>
          <w:sz w:val="20"/>
          <w:szCs w:val="24"/>
        </w:rPr>
        <w:t xml:space="preserve">　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410"/>
        <w:gridCol w:w="1884"/>
        <w:gridCol w:w="2963"/>
        <w:gridCol w:w="2043"/>
        <w:gridCol w:w="689"/>
        <w:gridCol w:w="1498"/>
      </w:tblGrid>
      <w:tr w:rsidR="00C36BB3">
        <w:trPr>
          <w:trHeight w:val="764"/>
          <w:jc w:val="center"/>
        </w:trPr>
        <w:tc>
          <w:tcPr>
            <w:tcW w:w="27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検　項　目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内　　容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検　方　法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点検</w:t>
            </w:r>
          </w:p>
          <w:p w:rsidR="00C36BB3" w:rsidRDefault="00C36BB3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結果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措置年月日</w:t>
            </w:r>
          </w:p>
          <w:p w:rsidR="00C36BB3" w:rsidRDefault="00C36BB3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及び措置内容</w:t>
            </w:r>
          </w:p>
        </w:tc>
      </w:tr>
      <w:tr w:rsidR="00C36BB3">
        <w:trPr>
          <w:cantSplit/>
          <w:trHeight w:val="360"/>
          <w:jc w:val="center"/>
        </w:trPr>
        <w:tc>
          <w:tcPr>
            <w:tcW w:w="4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C36BB3" w:rsidRDefault="00C36BB3" w:rsidP="004F0735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水　　源</w:t>
            </w:r>
          </w:p>
        </w:tc>
        <w:tc>
          <w:tcPr>
            <w:tcW w:w="22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水　　槽　　等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漏水等の有無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53"/>
          <w:jc w:val="center"/>
        </w:trPr>
        <w:tc>
          <w:tcPr>
            <w:tcW w:w="4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54"/>
          <w:jc w:val="center"/>
        </w:trPr>
        <w:tc>
          <w:tcPr>
            <w:tcW w:w="4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水　量　・　水　状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水量（位）の適否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710"/>
          <w:jc w:val="center"/>
        </w:trPr>
        <w:tc>
          <w:tcPr>
            <w:tcW w:w="4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障害となる浮遊物、沈殿物等の有無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54"/>
          <w:jc w:val="center"/>
        </w:trPr>
        <w:tc>
          <w:tcPr>
            <w:tcW w:w="4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給　水　装　置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腐食、損傷の有無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53"/>
          <w:jc w:val="center"/>
        </w:trPr>
        <w:tc>
          <w:tcPr>
            <w:tcW w:w="4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54"/>
          <w:jc w:val="center"/>
        </w:trPr>
        <w:tc>
          <w:tcPr>
            <w:tcW w:w="4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C36BB3" w:rsidRDefault="00C36BB3" w:rsidP="004F0735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呼　水　装　置</w:t>
            </w:r>
          </w:p>
        </w:tc>
        <w:tc>
          <w:tcPr>
            <w:tcW w:w="22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呼　　　水　　　槽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漏水等の有無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54"/>
          <w:jc w:val="center"/>
        </w:trPr>
        <w:tc>
          <w:tcPr>
            <w:tcW w:w="4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60"/>
          <w:jc w:val="center"/>
        </w:trPr>
        <w:tc>
          <w:tcPr>
            <w:tcW w:w="4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水量、水状の適否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49"/>
          <w:jc w:val="center"/>
        </w:trPr>
        <w:tc>
          <w:tcPr>
            <w:tcW w:w="4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バ　　ル　　ブ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59"/>
          <w:jc w:val="center"/>
        </w:trPr>
        <w:tc>
          <w:tcPr>
            <w:tcW w:w="4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開閉状態及び機能の適否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手動確認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35"/>
          <w:jc w:val="center"/>
        </w:trPr>
        <w:tc>
          <w:tcPr>
            <w:tcW w:w="4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自動給水装置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74"/>
          <w:jc w:val="center"/>
        </w:trPr>
        <w:tc>
          <w:tcPr>
            <w:tcW w:w="4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34"/>
          <w:jc w:val="center"/>
        </w:trPr>
        <w:tc>
          <w:tcPr>
            <w:tcW w:w="4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減水警報装置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54"/>
          <w:jc w:val="center"/>
        </w:trPr>
        <w:tc>
          <w:tcPr>
            <w:tcW w:w="4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54"/>
          <w:jc w:val="center"/>
        </w:trPr>
        <w:tc>
          <w:tcPr>
            <w:tcW w:w="4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C36BB3" w:rsidRDefault="00BA7D5A" w:rsidP="004F0735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加　　　圧</w:t>
            </w:r>
            <w:r w:rsidR="00C36BB3">
              <w:rPr>
                <w:rFonts w:hAnsi="Times New Roman" w:hint="eastAsia"/>
                <w:spacing w:val="-1"/>
                <w:kern w:val="0"/>
                <w:szCs w:val="18"/>
              </w:rPr>
              <w:t xml:space="preserve">　　　</w:t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送　　　水　　　装　　　置</w:t>
            </w:r>
          </w:p>
        </w:tc>
        <w:tc>
          <w:tcPr>
            <w:tcW w:w="22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電　　動　　機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720"/>
          <w:jc w:val="center"/>
        </w:trPr>
        <w:tc>
          <w:tcPr>
            <w:tcW w:w="4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固定ボルト等のゆるみ、脱落等の有無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目視及びハンマーテスト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49"/>
          <w:jc w:val="center"/>
        </w:trPr>
        <w:tc>
          <w:tcPr>
            <w:tcW w:w="4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軸受部、回転部等の給油状況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54"/>
          <w:jc w:val="center"/>
        </w:trPr>
        <w:tc>
          <w:tcPr>
            <w:tcW w:w="4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710"/>
          <w:jc w:val="center"/>
        </w:trPr>
        <w:tc>
          <w:tcPr>
            <w:tcW w:w="4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異音、異常振動、異常発熱等の有無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54"/>
          <w:jc w:val="center"/>
        </w:trPr>
        <w:tc>
          <w:tcPr>
            <w:tcW w:w="4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C36BB3" w:rsidRDefault="00BA7D5A" w:rsidP="004F0735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 xml:space="preserve">内　　　</w:t>
            </w:r>
            <w:r w:rsidR="00C36BB3">
              <w:rPr>
                <w:rFonts w:hAnsi="Times New Roman" w:hint="eastAsia"/>
                <w:spacing w:val="-1"/>
                <w:kern w:val="0"/>
                <w:szCs w:val="18"/>
              </w:rPr>
              <w:t>燃</w:t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 xml:space="preserve">　　　機　　　関</w:t>
            </w:r>
          </w:p>
        </w:tc>
        <w:tc>
          <w:tcPr>
            <w:tcW w:w="18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本　　　　体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720"/>
          <w:jc w:val="center"/>
        </w:trPr>
        <w:tc>
          <w:tcPr>
            <w:tcW w:w="4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固定ボルト等のゆるみ、脱落等の有無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目視及びハンマーテスト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60"/>
          <w:jc w:val="center"/>
        </w:trPr>
        <w:tc>
          <w:tcPr>
            <w:tcW w:w="4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軸受部、回転部等の給油状況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704"/>
          <w:jc w:val="center"/>
        </w:trPr>
        <w:tc>
          <w:tcPr>
            <w:tcW w:w="4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異音、異常振動、異常発熱等の有無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59"/>
          <w:jc w:val="center"/>
        </w:trPr>
        <w:tc>
          <w:tcPr>
            <w:tcW w:w="4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54"/>
          <w:jc w:val="center"/>
        </w:trPr>
        <w:tc>
          <w:tcPr>
            <w:tcW w:w="4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燃料タンク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漏えいの有無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60"/>
          <w:jc w:val="center"/>
        </w:trPr>
        <w:tc>
          <w:tcPr>
            <w:tcW w:w="4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腐食、変形等の有無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54"/>
          <w:jc w:val="center"/>
        </w:trPr>
        <w:tc>
          <w:tcPr>
            <w:tcW w:w="4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量の適否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728"/>
          <w:jc w:val="center"/>
        </w:trPr>
        <w:tc>
          <w:tcPr>
            <w:tcW w:w="4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バルブの開閉状態及び機能の適否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手動確認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810"/>
          <w:jc w:val="center"/>
        </w:trPr>
        <w:tc>
          <w:tcPr>
            <w:tcW w:w="4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潤　滑　油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著しい汚れ等の有無及び量の適否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</w:tbl>
    <w:p w:rsidR="00C36BB3" w:rsidRDefault="00C36BB3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"/>
        <w:gridCol w:w="424"/>
        <w:gridCol w:w="1850"/>
        <w:gridCol w:w="2876"/>
        <w:gridCol w:w="2043"/>
        <w:gridCol w:w="617"/>
        <w:gridCol w:w="1451"/>
      </w:tblGrid>
      <w:tr w:rsidR="00C36BB3">
        <w:trPr>
          <w:cantSplit/>
          <w:trHeight w:val="144"/>
          <w:jc w:val="center"/>
        </w:trPr>
        <w:tc>
          <w:tcPr>
            <w:tcW w:w="2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項　　目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内　　容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検　方　法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点検結果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措置年月日</w:t>
            </w:r>
          </w:p>
          <w:p w:rsidR="00C36BB3" w:rsidRDefault="00C36BB3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及び措置方法</w:t>
            </w:r>
          </w:p>
        </w:tc>
      </w:tr>
      <w:tr w:rsidR="00C36BB3">
        <w:trPr>
          <w:cantSplit/>
          <w:trHeight w:val="144"/>
          <w:jc w:val="center"/>
        </w:trPr>
        <w:tc>
          <w:tcPr>
            <w:tcW w:w="4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C36BB3" w:rsidRDefault="00BA7D5A" w:rsidP="004F0735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 xml:space="preserve">加　　　圧　　　送　　　水　　　装　</w:t>
            </w:r>
            <w:r w:rsidR="00C36BB3">
              <w:rPr>
                <w:rFonts w:hAnsi="Times New Roman" w:hint="eastAsia"/>
                <w:spacing w:val="-1"/>
                <w:kern w:val="0"/>
                <w:szCs w:val="18"/>
              </w:rPr>
              <w:t xml:space="preserve">　　置</w:t>
            </w:r>
          </w:p>
        </w:tc>
        <w:tc>
          <w:tcPr>
            <w:tcW w:w="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C36BB3" w:rsidRDefault="00BA7D5A" w:rsidP="004F0735">
            <w:pPr>
              <w:autoSpaceDE w:val="0"/>
              <w:autoSpaceDN w:val="0"/>
              <w:ind w:left="113" w:right="113"/>
              <w:jc w:val="center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 xml:space="preserve">内　　　燃　　　機　　　</w:t>
            </w:r>
            <w:r w:rsidR="00C36BB3">
              <w:rPr>
                <w:rFonts w:hAnsi="Times New Roman" w:hint="eastAsia"/>
                <w:spacing w:val="-1"/>
                <w:kern w:val="0"/>
                <w:szCs w:val="18"/>
              </w:rPr>
              <w:t>関</w:t>
            </w:r>
          </w:p>
        </w:tc>
        <w:tc>
          <w:tcPr>
            <w:tcW w:w="1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蓄　　電　　池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腐食、変形、損傷等の有無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30"/>
          <w:jc w:val="center"/>
        </w:trPr>
        <w:tc>
          <w:tcPr>
            <w:tcW w:w="4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ind w:left="113" w:right="113"/>
              <w:jc w:val="center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電解液量の適否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35"/>
          <w:jc w:val="center"/>
        </w:trPr>
        <w:tc>
          <w:tcPr>
            <w:tcW w:w="4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ind w:left="113" w:right="113"/>
              <w:jc w:val="center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端子電圧の適否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電圧測定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35"/>
          <w:jc w:val="center"/>
        </w:trPr>
        <w:tc>
          <w:tcPr>
            <w:tcW w:w="4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ind w:left="113" w:right="113"/>
              <w:jc w:val="center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動力伝達装置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腐食、変形、損傷等の有無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35"/>
          <w:jc w:val="center"/>
        </w:trPr>
        <w:tc>
          <w:tcPr>
            <w:tcW w:w="4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4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C36BB3" w:rsidRDefault="00C36BB3" w:rsidP="004F0735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30"/>
          <w:jc w:val="center"/>
        </w:trPr>
        <w:tc>
          <w:tcPr>
            <w:tcW w:w="4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起　動　装　置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腐食、変形、損傷等の有無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34"/>
          <w:jc w:val="center"/>
        </w:trPr>
        <w:tc>
          <w:tcPr>
            <w:tcW w:w="4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35"/>
          <w:jc w:val="center"/>
        </w:trPr>
        <w:tc>
          <w:tcPr>
            <w:tcW w:w="4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回転数の適否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回転計の指針確認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671"/>
          <w:jc w:val="center"/>
        </w:trPr>
        <w:tc>
          <w:tcPr>
            <w:tcW w:w="4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冷　却　装　置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冷却水の漏水の有無及び水量、水状の適否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35"/>
          <w:jc w:val="center"/>
        </w:trPr>
        <w:tc>
          <w:tcPr>
            <w:tcW w:w="4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30"/>
          <w:jc w:val="center"/>
        </w:trPr>
        <w:tc>
          <w:tcPr>
            <w:tcW w:w="4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34"/>
          <w:jc w:val="center"/>
        </w:trPr>
        <w:tc>
          <w:tcPr>
            <w:tcW w:w="4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給排気装置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35"/>
          <w:jc w:val="center"/>
        </w:trPr>
        <w:tc>
          <w:tcPr>
            <w:tcW w:w="4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周囲の可燃物等の有無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35"/>
          <w:jc w:val="center"/>
        </w:trPr>
        <w:tc>
          <w:tcPr>
            <w:tcW w:w="4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35"/>
          <w:jc w:val="center"/>
        </w:trPr>
        <w:tc>
          <w:tcPr>
            <w:tcW w:w="4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ポ　　ン　　プ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腐食、変形、損傷等の有無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681"/>
          <w:jc w:val="center"/>
        </w:trPr>
        <w:tc>
          <w:tcPr>
            <w:tcW w:w="4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固定ボルト等のゆるみ及び脱落等の有無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目視及びハンマーテスト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34"/>
          <w:jc w:val="center"/>
        </w:trPr>
        <w:tc>
          <w:tcPr>
            <w:tcW w:w="4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軸受部、回転部等の給油状況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35"/>
          <w:jc w:val="center"/>
        </w:trPr>
        <w:tc>
          <w:tcPr>
            <w:tcW w:w="4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35"/>
          <w:jc w:val="center"/>
        </w:trPr>
        <w:tc>
          <w:tcPr>
            <w:tcW w:w="4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著しい漏水の有無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665"/>
          <w:jc w:val="center"/>
        </w:trPr>
        <w:tc>
          <w:tcPr>
            <w:tcW w:w="4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異音、異常振動、異常発熱等の有無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35"/>
          <w:jc w:val="center"/>
        </w:trPr>
        <w:tc>
          <w:tcPr>
            <w:tcW w:w="4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流量及び圧力の適否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44"/>
          <w:jc w:val="center"/>
        </w:trPr>
        <w:tc>
          <w:tcPr>
            <w:tcW w:w="4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連成計等の指示状況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20"/>
          <w:jc w:val="center"/>
        </w:trPr>
        <w:tc>
          <w:tcPr>
            <w:tcW w:w="4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C36BB3" w:rsidRDefault="00C36BB3" w:rsidP="004F0735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薬　剤　貯　蔵　夕　ン　ク</w:t>
            </w:r>
          </w:p>
        </w:tc>
        <w:tc>
          <w:tcPr>
            <w:tcW w:w="22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タ　　ン　　ク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漏えいの有無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46"/>
          <w:jc w:val="center"/>
        </w:trPr>
        <w:tc>
          <w:tcPr>
            <w:tcW w:w="4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24"/>
          <w:jc w:val="center"/>
        </w:trPr>
        <w:tc>
          <w:tcPr>
            <w:tcW w:w="4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塗装状況及び腐食の有無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671"/>
          <w:jc w:val="center"/>
        </w:trPr>
        <w:tc>
          <w:tcPr>
            <w:tcW w:w="4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配管取付部のゆるみ等の有無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目視及びハンマーテスト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681"/>
          <w:jc w:val="center"/>
        </w:trPr>
        <w:tc>
          <w:tcPr>
            <w:tcW w:w="4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固定ボルト等の腐食、ゆるみ及び脱落等の有無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目視及びハンマーテスト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35"/>
          <w:jc w:val="center"/>
        </w:trPr>
        <w:tc>
          <w:tcPr>
            <w:tcW w:w="4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通気管等の目づまり等の有無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671"/>
          <w:jc w:val="center"/>
        </w:trPr>
        <w:tc>
          <w:tcPr>
            <w:tcW w:w="4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蓋圧式のものについては圧力計の指示状況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670"/>
          <w:jc w:val="center"/>
        </w:trPr>
        <w:tc>
          <w:tcPr>
            <w:tcW w:w="4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ベローズを使用のものについてはその老化、損傷等の有無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671"/>
          <w:jc w:val="center"/>
        </w:trPr>
        <w:tc>
          <w:tcPr>
            <w:tcW w:w="4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消　　火　　薬　　剤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変質、沈殿物の有無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目視（サンプル採取による。）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35"/>
          <w:jc w:val="center"/>
        </w:trPr>
        <w:tc>
          <w:tcPr>
            <w:tcW w:w="4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量の適否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34"/>
          <w:jc w:val="center"/>
        </w:trPr>
        <w:tc>
          <w:tcPr>
            <w:tcW w:w="270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薬剤混合装置等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113"/>
          <w:jc w:val="center"/>
        </w:trPr>
        <w:tc>
          <w:tcPr>
            <w:tcW w:w="2708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糖度計による確認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</w:tbl>
    <w:p w:rsidR="00C36BB3" w:rsidRDefault="00C36BB3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</w:p>
    <w:p w:rsidR="00C36BB3" w:rsidRDefault="00C36BB3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</w:p>
    <w:p w:rsidR="00C36BB3" w:rsidRDefault="00C36BB3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</w:p>
    <w:p w:rsidR="00C36BB3" w:rsidRDefault="00C36BB3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214"/>
        <w:gridCol w:w="214"/>
        <w:gridCol w:w="1883"/>
        <w:gridCol w:w="2923"/>
        <w:gridCol w:w="2081"/>
        <w:gridCol w:w="627"/>
        <w:gridCol w:w="1474"/>
      </w:tblGrid>
      <w:tr w:rsidR="00C36BB3">
        <w:trPr>
          <w:cantSplit/>
          <w:trHeight w:val="173"/>
          <w:jc w:val="center"/>
        </w:trPr>
        <w:tc>
          <w:tcPr>
            <w:tcW w:w="2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項　　目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内　　容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検　方　法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点検結果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措置年月日</w:t>
            </w:r>
          </w:p>
          <w:p w:rsidR="00C36BB3" w:rsidRDefault="00C36BB3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及び措置内容</w:t>
            </w:r>
          </w:p>
        </w:tc>
      </w:tr>
      <w:tr w:rsidR="00C36BB3">
        <w:trPr>
          <w:cantSplit/>
          <w:trHeight w:val="172"/>
          <w:jc w:val="center"/>
        </w:trPr>
        <w:tc>
          <w:tcPr>
            <w:tcW w:w="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C36BB3" w:rsidRDefault="00C36BB3" w:rsidP="004F0735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起　動　装　置</w:t>
            </w:r>
          </w:p>
        </w:tc>
        <w:tc>
          <w:tcPr>
            <w:tcW w:w="231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手動起動装置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操作部周囲の障害物の有無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687"/>
          <w:jc w:val="center"/>
        </w:trPr>
        <w:tc>
          <w:tcPr>
            <w:tcW w:w="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標識の取付状況、損傷、汚損等の有無及び記載事項の適否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432"/>
          <w:jc w:val="center"/>
        </w:trPr>
        <w:tc>
          <w:tcPr>
            <w:tcW w:w="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37"/>
          <w:jc w:val="center"/>
        </w:trPr>
        <w:tc>
          <w:tcPr>
            <w:tcW w:w="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C36BB3" w:rsidRDefault="00C36BB3" w:rsidP="004F0735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自動起動装置</w:t>
            </w:r>
          </w:p>
        </w:tc>
        <w:tc>
          <w:tcPr>
            <w:tcW w:w="18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BB3" w:rsidRDefault="00C36BB3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起動用水圧開閉装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置（圧力スイッ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チ、圧力タンク）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48"/>
          <w:jc w:val="center"/>
        </w:trPr>
        <w:tc>
          <w:tcPr>
            <w:tcW w:w="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圧力計の指示状況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57"/>
          <w:jc w:val="center"/>
        </w:trPr>
        <w:tc>
          <w:tcPr>
            <w:tcW w:w="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54"/>
          <w:jc w:val="center"/>
        </w:trPr>
        <w:tc>
          <w:tcPr>
            <w:tcW w:w="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火災感知装置（感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知器、閉鎖型ヘッ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ド）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43"/>
          <w:jc w:val="center"/>
        </w:trPr>
        <w:tc>
          <w:tcPr>
            <w:tcW w:w="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周囲の障害物の有無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57"/>
          <w:jc w:val="center"/>
        </w:trPr>
        <w:tc>
          <w:tcPr>
            <w:tcW w:w="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37"/>
          <w:jc w:val="center"/>
        </w:trPr>
        <w:tc>
          <w:tcPr>
            <w:tcW w:w="4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C36BB3" w:rsidRDefault="00C36BB3" w:rsidP="004F0735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電　動　機　の　制　御　装　置</w:t>
            </w:r>
          </w:p>
        </w:tc>
        <w:tc>
          <w:tcPr>
            <w:tcW w:w="231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制　　　御　　　盤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58"/>
          <w:jc w:val="center"/>
        </w:trPr>
        <w:tc>
          <w:tcPr>
            <w:tcW w:w="4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1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操作管理上の支障の有無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37"/>
          <w:jc w:val="center"/>
        </w:trPr>
        <w:tc>
          <w:tcPr>
            <w:tcW w:w="4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電　源　電　圧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電圧の指示状況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43"/>
          <w:jc w:val="center"/>
        </w:trPr>
        <w:tc>
          <w:tcPr>
            <w:tcW w:w="4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1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電源灯の点灯状況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48"/>
          <w:jc w:val="center"/>
        </w:trPr>
        <w:tc>
          <w:tcPr>
            <w:tcW w:w="4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スイッチ類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33"/>
          <w:jc w:val="center"/>
        </w:trPr>
        <w:tc>
          <w:tcPr>
            <w:tcW w:w="4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1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端子のゆるみ、脱落等の有無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43"/>
          <w:jc w:val="center"/>
        </w:trPr>
        <w:tc>
          <w:tcPr>
            <w:tcW w:w="4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1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開閉状態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48"/>
          <w:jc w:val="center"/>
        </w:trPr>
        <w:tc>
          <w:tcPr>
            <w:tcW w:w="4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1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53"/>
          <w:jc w:val="center"/>
        </w:trPr>
        <w:tc>
          <w:tcPr>
            <w:tcW w:w="4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ヒューズ類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損傷、溶断等の有無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43"/>
          <w:jc w:val="center"/>
        </w:trPr>
        <w:tc>
          <w:tcPr>
            <w:tcW w:w="4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1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種類、容量の適否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43"/>
          <w:jc w:val="center"/>
        </w:trPr>
        <w:tc>
          <w:tcPr>
            <w:tcW w:w="4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1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予備品の有無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48"/>
          <w:jc w:val="center"/>
        </w:trPr>
        <w:tc>
          <w:tcPr>
            <w:tcW w:w="4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継　　電　　器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端子のゆるみ、脱落等の有無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48"/>
          <w:jc w:val="center"/>
        </w:trPr>
        <w:tc>
          <w:tcPr>
            <w:tcW w:w="4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1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接点の焼損等の有無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43"/>
          <w:jc w:val="center"/>
        </w:trPr>
        <w:tc>
          <w:tcPr>
            <w:tcW w:w="4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1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43"/>
          <w:jc w:val="center"/>
        </w:trPr>
        <w:tc>
          <w:tcPr>
            <w:tcW w:w="4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結　線　接　続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ゆるみ、脱落等の有無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73"/>
          <w:jc w:val="center"/>
        </w:trPr>
        <w:tc>
          <w:tcPr>
            <w:tcW w:w="4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1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被覆の損傷等の有無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23"/>
          <w:jc w:val="center"/>
        </w:trPr>
        <w:tc>
          <w:tcPr>
            <w:tcW w:w="6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C36BB3" w:rsidRDefault="00C36BB3" w:rsidP="004F0735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流水検知装置（又は圧力検知装置）</w:t>
            </w:r>
          </w:p>
        </w:tc>
        <w:tc>
          <w:tcPr>
            <w:tcW w:w="209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自動警報弁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（又は流水作動弁）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68"/>
          <w:jc w:val="center"/>
        </w:trPr>
        <w:tc>
          <w:tcPr>
            <w:tcW w:w="64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19"/>
          <w:jc w:val="center"/>
        </w:trPr>
        <w:tc>
          <w:tcPr>
            <w:tcW w:w="64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09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リターディング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チャンバー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78"/>
          <w:jc w:val="center"/>
        </w:trPr>
        <w:tc>
          <w:tcPr>
            <w:tcW w:w="64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662"/>
          <w:jc w:val="center"/>
        </w:trPr>
        <w:tc>
          <w:tcPr>
            <w:tcW w:w="64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09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圧力スイッチ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端子のゆるみ、脱落、損傷等の有無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73"/>
          <w:jc w:val="center"/>
        </w:trPr>
        <w:tc>
          <w:tcPr>
            <w:tcW w:w="64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23"/>
          <w:jc w:val="center"/>
        </w:trPr>
        <w:tc>
          <w:tcPr>
            <w:tcW w:w="64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09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警報、表示装置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78"/>
          <w:jc w:val="center"/>
        </w:trPr>
        <w:tc>
          <w:tcPr>
            <w:tcW w:w="64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19"/>
          <w:jc w:val="center"/>
        </w:trPr>
        <w:tc>
          <w:tcPr>
            <w:tcW w:w="4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C36BB3" w:rsidRDefault="00BA7D5A" w:rsidP="004F0735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配　管　等</w:t>
            </w:r>
          </w:p>
        </w:tc>
        <w:tc>
          <w:tcPr>
            <w:tcW w:w="231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バルブ類（選択弁及び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一斉開放弁を含む。）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73"/>
          <w:jc w:val="center"/>
        </w:trPr>
        <w:tc>
          <w:tcPr>
            <w:tcW w:w="4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1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開閉状態及び機能の適否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手動確認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48"/>
          <w:jc w:val="center"/>
        </w:trPr>
        <w:tc>
          <w:tcPr>
            <w:tcW w:w="4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ろ　　過　　装　　置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828"/>
          <w:jc w:val="center"/>
        </w:trPr>
        <w:tc>
          <w:tcPr>
            <w:tcW w:w="4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ろ過網の破損、異物の堆積等の有無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目視（取り外して行う。）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</w:tbl>
    <w:p w:rsidR="00C36BB3" w:rsidRDefault="00C36BB3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"/>
        <w:gridCol w:w="416"/>
        <w:gridCol w:w="1862"/>
        <w:gridCol w:w="2889"/>
        <w:gridCol w:w="2063"/>
        <w:gridCol w:w="622"/>
        <w:gridCol w:w="1469"/>
      </w:tblGrid>
      <w:tr w:rsidR="00C36BB3">
        <w:trPr>
          <w:cantSplit/>
          <w:trHeight w:val="158"/>
          <w:jc w:val="center"/>
        </w:trPr>
        <w:tc>
          <w:tcPr>
            <w:tcW w:w="2714" w:type="dxa"/>
            <w:gridSpan w:val="3"/>
            <w:vAlign w:val="center"/>
          </w:tcPr>
          <w:p w:rsidR="00C36BB3" w:rsidRDefault="00C36BB3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項　　目</w:t>
            </w:r>
          </w:p>
        </w:tc>
        <w:tc>
          <w:tcPr>
            <w:tcW w:w="2889" w:type="dxa"/>
            <w:vAlign w:val="center"/>
          </w:tcPr>
          <w:p w:rsidR="00C36BB3" w:rsidRDefault="00C36BB3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内　　容</w:t>
            </w:r>
          </w:p>
        </w:tc>
        <w:tc>
          <w:tcPr>
            <w:tcW w:w="2063" w:type="dxa"/>
            <w:vAlign w:val="center"/>
          </w:tcPr>
          <w:p w:rsidR="00C36BB3" w:rsidRDefault="00C36BB3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検　方　法</w:t>
            </w:r>
          </w:p>
        </w:tc>
        <w:tc>
          <w:tcPr>
            <w:tcW w:w="622" w:type="dxa"/>
            <w:vAlign w:val="center"/>
          </w:tcPr>
          <w:p w:rsidR="00C36BB3" w:rsidRDefault="00C36BB3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点検結果</w:t>
            </w:r>
          </w:p>
        </w:tc>
        <w:tc>
          <w:tcPr>
            <w:tcW w:w="1469" w:type="dxa"/>
            <w:vAlign w:val="center"/>
          </w:tcPr>
          <w:p w:rsidR="00C36BB3" w:rsidRDefault="00C36BB3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措置年月日</w:t>
            </w:r>
          </w:p>
          <w:p w:rsidR="00C36BB3" w:rsidRDefault="00C36BB3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及び措置方法</w:t>
            </w:r>
          </w:p>
        </w:tc>
      </w:tr>
      <w:tr w:rsidR="00C36BB3">
        <w:trPr>
          <w:cantSplit/>
          <w:trHeight w:val="157"/>
          <w:jc w:val="center"/>
        </w:trPr>
        <w:tc>
          <w:tcPr>
            <w:tcW w:w="436" w:type="dxa"/>
            <w:vMerge w:val="restart"/>
            <w:textDirection w:val="tbRlV"/>
            <w:vAlign w:val="center"/>
          </w:tcPr>
          <w:p w:rsidR="00C36BB3" w:rsidRDefault="00BA7D5A" w:rsidP="004F0735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配　管　等</w:t>
            </w:r>
          </w:p>
        </w:tc>
        <w:tc>
          <w:tcPr>
            <w:tcW w:w="2278" w:type="dxa"/>
            <w:gridSpan w:val="2"/>
            <w:vMerge w:val="restart"/>
            <w:vAlign w:val="center"/>
          </w:tcPr>
          <w:p w:rsidR="00C36BB3" w:rsidRDefault="00C36BB3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配　　　管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（可撓部を含む。）</w:t>
            </w:r>
          </w:p>
        </w:tc>
        <w:tc>
          <w:tcPr>
            <w:tcW w:w="2889" w:type="dxa"/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63" w:type="dxa"/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2" w:type="dxa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9" w:type="dxa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34"/>
          <w:jc w:val="center"/>
        </w:trPr>
        <w:tc>
          <w:tcPr>
            <w:tcW w:w="436" w:type="dxa"/>
            <w:vMerge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8" w:type="dxa"/>
            <w:gridSpan w:val="2"/>
            <w:vMerge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9" w:type="dxa"/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塗装状況及び腐食の有無</w:t>
            </w:r>
          </w:p>
        </w:tc>
        <w:tc>
          <w:tcPr>
            <w:tcW w:w="2063" w:type="dxa"/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2" w:type="dxa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9" w:type="dxa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668"/>
          <w:jc w:val="center"/>
        </w:trPr>
        <w:tc>
          <w:tcPr>
            <w:tcW w:w="436" w:type="dxa"/>
            <w:vMerge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8" w:type="dxa"/>
            <w:gridSpan w:val="2"/>
            <w:vMerge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9" w:type="dxa"/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漏えいの有無</w:t>
            </w:r>
          </w:p>
        </w:tc>
        <w:tc>
          <w:tcPr>
            <w:tcW w:w="2063" w:type="dxa"/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目視（放射試験の際確認）</w:t>
            </w:r>
          </w:p>
        </w:tc>
        <w:tc>
          <w:tcPr>
            <w:tcW w:w="622" w:type="dxa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9" w:type="dxa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42"/>
          <w:jc w:val="center"/>
        </w:trPr>
        <w:tc>
          <w:tcPr>
            <w:tcW w:w="436" w:type="dxa"/>
            <w:vMerge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8" w:type="dxa"/>
            <w:gridSpan w:val="2"/>
            <w:vMerge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9" w:type="dxa"/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ドレンピットの損傷等の有無</w:t>
            </w:r>
          </w:p>
        </w:tc>
        <w:tc>
          <w:tcPr>
            <w:tcW w:w="2063" w:type="dxa"/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2" w:type="dxa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9" w:type="dxa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16"/>
          <w:jc w:val="center"/>
        </w:trPr>
        <w:tc>
          <w:tcPr>
            <w:tcW w:w="436" w:type="dxa"/>
            <w:vMerge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8" w:type="dxa"/>
            <w:gridSpan w:val="2"/>
            <w:vMerge w:val="restart"/>
            <w:vAlign w:val="bottom"/>
          </w:tcPr>
          <w:p w:rsidR="00C36BB3" w:rsidRDefault="00C36BB3" w:rsidP="004F0735">
            <w:pPr>
              <w:autoSpaceDE w:val="0"/>
              <w:autoSpaceDN w:val="0"/>
              <w:ind w:leftChars="99" w:left="208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底部泡注入法の外部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格納筒</w:t>
            </w:r>
          </w:p>
        </w:tc>
        <w:tc>
          <w:tcPr>
            <w:tcW w:w="2889" w:type="dxa"/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63" w:type="dxa"/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2" w:type="dxa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9" w:type="dxa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15"/>
          <w:jc w:val="center"/>
        </w:trPr>
        <w:tc>
          <w:tcPr>
            <w:tcW w:w="436" w:type="dxa"/>
            <w:vMerge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8" w:type="dxa"/>
            <w:gridSpan w:val="2"/>
            <w:vMerge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9" w:type="dxa"/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ホース格納状態の適否</w:t>
            </w:r>
          </w:p>
        </w:tc>
        <w:tc>
          <w:tcPr>
            <w:tcW w:w="2063" w:type="dxa"/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2" w:type="dxa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9" w:type="dxa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34"/>
          <w:jc w:val="center"/>
        </w:trPr>
        <w:tc>
          <w:tcPr>
            <w:tcW w:w="436" w:type="dxa"/>
            <w:vMerge w:val="restart"/>
            <w:textDirection w:val="tbRlV"/>
            <w:vAlign w:val="center"/>
          </w:tcPr>
          <w:p w:rsidR="00C36BB3" w:rsidRDefault="00C36BB3" w:rsidP="004F0735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 xml:space="preserve">泡　　放　　出　　口　　</w:t>
            </w:r>
          </w:p>
        </w:tc>
        <w:tc>
          <w:tcPr>
            <w:tcW w:w="2278" w:type="dxa"/>
            <w:gridSpan w:val="2"/>
            <w:vMerge w:val="restart"/>
            <w:vAlign w:val="center"/>
          </w:tcPr>
          <w:p w:rsidR="00C36BB3" w:rsidRDefault="00C36BB3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泡　ヘ　ッ　ド</w:t>
            </w:r>
          </w:p>
        </w:tc>
        <w:tc>
          <w:tcPr>
            <w:tcW w:w="2889" w:type="dxa"/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63" w:type="dxa"/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2" w:type="dxa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9" w:type="dxa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39"/>
          <w:jc w:val="center"/>
        </w:trPr>
        <w:tc>
          <w:tcPr>
            <w:tcW w:w="436" w:type="dxa"/>
            <w:vMerge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8" w:type="dxa"/>
            <w:gridSpan w:val="2"/>
            <w:vMerge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9" w:type="dxa"/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取付け角度の適否</w:t>
            </w:r>
          </w:p>
        </w:tc>
        <w:tc>
          <w:tcPr>
            <w:tcW w:w="2063" w:type="dxa"/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2" w:type="dxa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9" w:type="dxa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56"/>
          <w:jc w:val="center"/>
        </w:trPr>
        <w:tc>
          <w:tcPr>
            <w:tcW w:w="436" w:type="dxa"/>
            <w:vMerge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8" w:type="dxa"/>
            <w:gridSpan w:val="2"/>
            <w:vMerge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9" w:type="dxa"/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空気取入ロのつまりの有無</w:t>
            </w:r>
          </w:p>
        </w:tc>
        <w:tc>
          <w:tcPr>
            <w:tcW w:w="2063" w:type="dxa"/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2" w:type="dxa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9" w:type="dxa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10"/>
          <w:jc w:val="center"/>
        </w:trPr>
        <w:tc>
          <w:tcPr>
            <w:tcW w:w="436" w:type="dxa"/>
            <w:vMerge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8" w:type="dxa"/>
            <w:gridSpan w:val="2"/>
            <w:vMerge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9" w:type="dxa"/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63" w:type="dxa"/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放射試験の際確認</w:t>
            </w:r>
          </w:p>
        </w:tc>
        <w:tc>
          <w:tcPr>
            <w:tcW w:w="622" w:type="dxa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9" w:type="dxa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668"/>
          <w:jc w:val="center"/>
        </w:trPr>
        <w:tc>
          <w:tcPr>
            <w:tcW w:w="436" w:type="dxa"/>
            <w:vMerge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8" w:type="dxa"/>
            <w:gridSpan w:val="2"/>
            <w:vMerge w:val="restart"/>
            <w:vAlign w:val="center"/>
          </w:tcPr>
          <w:p w:rsidR="00C36BB3" w:rsidRDefault="00C36BB3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泡チャンバー</w:t>
            </w:r>
          </w:p>
        </w:tc>
        <w:tc>
          <w:tcPr>
            <w:tcW w:w="2889" w:type="dxa"/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本体の腐食、変形、損傷等の有無</w:t>
            </w:r>
          </w:p>
        </w:tc>
        <w:tc>
          <w:tcPr>
            <w:tcW w:w="2063" w:type="dxa"/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2" w:type="dxa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9" w:type="dxa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676"/>
          <w:jc w:val="center"/>
        </w:trPr>
        <w:tc>
          <w:tcPr>
            <w:tcW w:w="436" w:type="dxa"/>
            <w:vMerge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8" w:type="dxa"/>
            <w:gridSpan w:val="2"/>
            <w:vMerge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9" w:type="dxa"/>
            <w:vAlign w:val="center"/>
          </w:tcPr>
          <w:p w:rsidR="00C36BB3" w:rsidRDefault="00C36BB3" w:rsidP="004F0735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封板の取付状態及び損傷の有無</w:t>
            </w:r>
          </w:p>
        </w:tc>
        <w:tc>
          <w:tcPr>
            <w:tcW w:w="2063" w:type="dxa"/>
            <w:vAlign w:val="center"/>
          </w:tcPr>
          <w:p w:rsidR="00C36BB3" w:rsidRDefault="00C36BB3" w:rsidP="004F0735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目視（取り外して行う。）</w:t>
            </w:r>
          </w:p>
        </w:tc>
        <w:tc>
          <w:tcPr>
            <w:tcW w:w="622" w:type="dxa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9" w:type="dxa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692"/>
          <w:jc w:val="center"/>
        </w:trPr>
        <w:tc>
          <w:tcPr>
            <w:tcW w:w="436" w:type="dxa"/>
            <w:vMerge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8" w:type="dxa"/>
            <w:gridSpan w:val="2"/>
            <w:vMerge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9" w:type="dxa"/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空気取入口及びバードスクリーンのつまりの有無</w:t>
            </w:r>
          </w:p>
        </w:tc>
        <w:tc>
          <w:tcPr>
            <w:tcW w:w="2063" w:type="dxa"/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2" w:type="dxa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9" w:type="dxa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39"/>
          <w:jc w:val="center"/>
        </w:trPr>
        <w:tc>
          <w:tcPr>
            <w:tcW w:w="436" w:type="dxa"/>
            <w:vMerge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8" w:type="dxa"/>
            <w:gridSpan w:val="2"/>
            <w:vMerge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9" w:type="dxa"/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63" w:type="dxa"/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放射試験の際確認</w:t>
            </w:r>
          </w:p>
        </w:tc>
        <w:tc>
          <w:tcPr>
            <w:tcW w:w="622" w:type="dxa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9" w:type="dxa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29"/>
          <w:jc w:val="center"/>
        </w:trPr>
        <w:tc>
          <w:tcPr>
            <w:tcW w:w="436" w:type="dxa"/>
            <w:vMerge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8" w:type="dxa"/>
            <w:gridSpan w:val="2"/>
            <w:vMerge w:val="restart"/>
            <w:vAlign w:val="center"/>
          </w:tcPr>
          <w:p w:rsidR="00C36BB3" w:rsidRDefault="00C36BB3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泡モニターノズル</w:t>
            </w:r>
          </w:p>
        </w:tc>
        <w:tc>
          <w:tcPr>
            <w:tcW w:w="2889" w:type="dxa"/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63" w:type="dxa"/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2" w:type="dxa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9" w:type="dxa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654"/>
          <w:jc w:val="center"/>
        </w:trPr>
        <w:tc>
          <w:tcPr>
            <w:tcW w:w="436" w:type="dxa"/>
            <w:vMerge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8" w:type="dxa"/>
            <w:gridSpan w:val="2"/>
            <w:vMerge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9" w:type="dxa"/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空気取入口及びフィルターのつまりの有無</w:t>
            </w:r>
          </w:p>
        </w:tc>
        <w:tc>
          <w:tcPr>
            <w:tcW w:w="2063" w:type="dxa"/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2" w:type="dxa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9" w:type="dxa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52"/>
          <w:jc w:val="center"/>
        </w:trPr>
        <w:tc>
          <w:tcPr>
            <w:tcW w:w="436" w:type="dxa"/>
            <w:vMerge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8" w:type="dxa"/>
            <w:gridSpan w:val="2"/>
            <w:vMerge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9" w:type="dxa"/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63" w:type="dxa"/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放射試験の際確認</w:t>
            </w:r>
          </w:p>
        </w:tc>
        <w:tc>
          <w:tcPr>
            <w:tcW w:w="622" w:type="dxa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9" w:type="dxa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19"/>
          <w:jc w:val="center"/>
        </w:trPr>
        <w:tc>
          <w:tcPr>
            <w:tcW w:w="436" w:type="dxa"/>
            <w:vMerge w:val="restart"/>
            <w:textDirection w:val="tbRlV"/>
            <w:vAlign w:val="center"/>
          </w:tcPr>
          <w:p w:rsidR="00C36BB3" w:rsidRDefault="00C36BB3" w:rsidP="004F0735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泡　消　火　栓</w:t>
            </w:r>
          </w:p>
        </w:tc>
        <w:tc>
          <w:tcPr>
            <w:tcW w:w="2278" w:type="dxa"/>
            <w:gridSpan w:val="2"/>
            <w:vMerge w:val="restart"/>
            <w:vAlign w:val="center"/>
          </w:tcPr>
          <w:p w:rsidR="00C36BB3" w:rsidRDefault="00C36BB3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消　火　栓　箱　等</w:t>
            </w:r>
          </w:p>
        </w:tc>
        <w:tc>
          <w:tcPr>
            <w:tcW w:w="2889" w:type="dxa"/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腐食、変形、損傷等の有無</w:t>
            </w:r>
          </w:p>
        </w:tc>
        <w:tc>
          <w:tcPr>
            <w:tcW w:w="2063" w:type="dxa"/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2" w:type="dxa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9" w:type="dxa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39"/>
          <w:jc w:val="center"/>
        </w:trPr>
        <w:tc>
          <w:tcPr>
            <w:tcW w:w="436" w:type="dxa"/>
            <w:vMerge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8" w:type="dxa"/>
            <w:gridSpan w:val="2"/>
            <w:vMerge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9" w:type="dxa"/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周囲障害物の有無</w:t>
            </w:r>
          </w:p>
        </w:tc>
        <w:tc>
          <w:tcPr>
            <w:tcW w:w="2063" w:type="dxa"/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2" w:type="dxa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9" w:type="dxa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29"/>
          <w:jc w:val="center"/>
        </w:trPr>
        <w:tc>
          <w:tcPr>
            <w:tcW w:w="436" w:type="dxa"/>
            <w:vMerge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8" w:type="dxa"/>
            <w:gridSpan w:val="2"/>
            <w:vMerge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9" w:type="dxa"/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附属工具備え付けの有無</w:t>
            </w:r>
          </w:p>
        </w:tc>
        <w:tc>
          <w:tcPr>
            <w:tcW w:w="2063" w:type="dxa"/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2" w:type="dxa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9" w:type="dxa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38"/>
          <w:jc w:val="center"/>
        </w:trPr>
        <w:tc>
          <w:tcPr>
            <w:tcW w:w="436" w:type="dxa"/>
            <w:vMerge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8" w:type="dxa"/>
            <w:gridSpan w:val="2"/>
            <w:vMerge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9" w:type="dxa"/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標識の適否</w:t>
            </w:r>
          </w:p>
        </w:tc>
        <w:tc>
          <w:tcPr>
            <w:tcW w:w="2063" w:type="dxa"/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2" w:type="dxa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9" w:type="dxa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01"/>
          <w:jc w:val="center"/>
        </w:trPr>
        <w:tc>
          <w:tcPr>
            <w:tcW w:w="436" w:type="dxa"/>
            <w:vMerge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8" w:type="dxa"/>
            <w:gridSpan w:val="2"/>
            <w:vMerge w:val="restart"/>
            <w:vAlign w:val="center"/>
          </w:tcPr>
          <w:p w:rsidR="00C36BB3" w:rsidRDefault="00C36BB3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ホース及びノズル</w:t>
            </w:r>
          </w:p>
        </w:tc>
        <w:tc>
          <w:tcPr>
            <w:tcW w:w="2889" w:type="dxa"/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63" w:type="dxa"/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2" w:type="dxa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9" w:type="dxa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38"/>
          <w:jc w:val="center"/>
        </w:trPr>
        <w:tc>
          <w:tcPr>
            <w:tcW w:w="436" w:type="dxa"/>
            <w:vMerge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8" w:type="dxa"/>
            <w:gridSpan w:val="2"/>
            <w:vMerge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9" w:type="dxa"/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本数の適否</w:t>
            </w:r>
          </w:p>
        </w:tc>
        <w:tc>
          <w:tcPr>
            <w:tcW w:w="2063" w:type="dxa"/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2" w:type="dxa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9" w:type="dxa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29"/>
          <w:jc w:val="center"/>
        </w:trPr>
        <w:tc>
          <w:tcPr>
            <w:tcW w:w="436" w:type="dxa"/>
            <w:vMerge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8" w:type="dxa"/>
            <w:gridSpan w:val="2"/>
            <w:vMerge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9" w:type="dxa"/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63" w:type="dxa"/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放射試験の際確認</w:t>
            </w:r>
          </w:p>
        </w:tc>
        <w:tc>
          <w:tcPr>
            <w:tcW w:w="622" w:type="dxa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9" w:type="dxa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39"/>
          <w:jc w:val="center"/>
        </w:trPr>
        <w:tc>
          <w:tcPr>
            <w:tcW w:w="436" w:type="dxa"/>
            <w:vMerge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8" w:type="dxa"/>
            <w:gridSpan w:val="2"/>
            <w:vMerge w:val="restart"/>
            <w:vAlign w:val="center"/>
          </w:tcPr>
          <w:p w:rsidR="00C36BB3" w:rsidRDefault="00C36BB3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表　示　灯</w:t>
            </w:r>
          </w:p>
        </w:tc>
        <w:tc>
          <w:tcPr>
            <w:tcW w:w="2889" w:type="dxa"/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損傷等の有無</w:t>
            </w:r>
          </w:p>
        </w:tc>
        <w:tc>
          <w:tcPr>
            <w:tcW w:w="2063" w:type="dxa"/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2" w:type="dxa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9" w:type="dxa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29"/>
          <w:jc w:val="center"/>
        </w:trPr>
        <w:tc>
          <w:tcPr>
            <w:tcW w:w="436" w:type="dxa"/>
            <w:vMerge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8" w:type="dxa"/>
            <w:gridSpan w:val="2"/>
            <w:vMerge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9" w:type="dxa"/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点灯の状況</w:t>
            </w:r>
          </w:p>
        </w:tc>
        <w:tc>
          <w:tcPr>
            <w:tcW w:w="2063" w:type="dxa"/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2" w:type="dxa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9" w:type="dxa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38"/>
          <w:jc w:val="center"/>
        </w:trPr>
        <w:tc>
          <w:tcPr>
            <w:tcW w:w="2714" w:type="dxa"/>
            <w:gridSpan w:val="3"/>
            <w:vMerge w:val="restart"/>
            <w:vAlign w:val="center"/>
          </w:tcPr>
          <w:p w:rsidR="00C36BB3" w:rsidRDefault="00C36BB3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連　結　送　液　口</w:t>
            </w:r>
          </w:p>
        </w:tc>
        <w:tc>
          <w:tcPr>
            <w:tcW w:w="2889" w:type="dxa"/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63" w:type="dxa"/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2" w:type="dxa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9" w:type="dxa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29"/>
          <w:jc w:val="center"/>
        </w:trPr>
        <w:tc>
          <w:tcPr>
            <w:tcW w:w="2714" w:type="dxa"/>
            <w:gridSpan w:val="3"/>
            <w:vMerge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9" w:type="dxa"/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周囲障害物の有無</w:t>
            </w:r>
          </w:p>
        </w:tc>
        <w:tc>
          <w:tcPr>
            <w:tcW w:w="2063" w:type="dxa"/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2" w:type="dxa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9" w:type="dxa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34"/>
          <w:jc w:val="center"/>
        </w:trPr>
        <w:tc>
          <w:tcPr>
            <w:tcW w:w="2714" w:type="dxa"/>
            <w:gridSpan w:val="3"/>
            <w:vMerge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9" w:type="dxa"/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表示の適否</w:t>
            </w:r>
          </w:p>
        </w:tc>
        <w:tc>
          <w:tcPr>
            <w:tcW w:w="2063" w:type="dxa"/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2" w:type="dxa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9" w:type="dxa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39"/>
          <w:jc w:val="center"/>
        </w:trPr>
        <w:tc>
          <w:tcPr>
            <w:tcW w:w="436" w:type="dxa"/>
            <w:vMerge w:val="restart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416" w:type="dxa"/>
            <w:vMerge w:val="restart"/>
            <w:textDirection w:val="tbRlV"/>
            <w:vAlign w:val="center"/>
          </w:tcPr>
          <w:p w:rsidR="00C36BB3" w:rsidRDefault="00C36BB3" w:rsidP="004F0735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自　家　発　電</w:t>
            </w:r>
          </w:p>
        </w:tc>
        <w:tc>
          <w:tcPr>
            <w:tcW w:w="1862" w:type="dxa"/>
            <w:vMerge w:val="restart"/>
            <w:vAlign w:val="center"/>
          </w:tcPr>
          <w:p w:rsidR="00C36BB3" w:rsidRDefault="00C36BB3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本　　　　体</w:t>
            </w:r>
          </w:p>
        </w:tc>
        <w:tc>
          <w:tcPr>
            <w:tcW w:w="2889" w:type="dxa"/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63" w:type="dxa"/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2" w:type="dxa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9" w:type="dxa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693"/>
          <w:jc w:val="center"/>
        </w:trPr>
        <w:tc>
          <w:tcPr>
            <w:tcW w:w="436" w:type="dxa"/>
            <w:vMerge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16" w:type="dxa"/>
            <w:vMerge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62" w:type="dxa"/>
            <w:vMerge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9" w:type="dxa"/>
            <w:vAlign w:val="center"/>
          </w:tcPr>
          <w:p w:rsidR="00C36BB3" w:rsidRDefault="00C36BB3" w:rsidP="004F0735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固定ボルト等のゆるみ、脱落等の有無</w:t>
            </w:r>
          </w:p>
        </w:tc>
        <w:tc>
          <w:tcPr>
            <w:tcW w:w="2063" w:type="dxa"/>
            <w:vAlign w:val="center"/>
          </w:tcPr>
          <w:p w:rsidR="00C36BB3" w:rsidRDefault="00C36BB3" w:rsidP="004F0735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目視及びハンマーテスト</w:t>
            </w:r>
          </w:p>
        </w:tc>
        <w:tc>
          <w:tcPr>
            <w:tcW w:w="622" w:type="dxa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9" w:type="dxa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29"/>
          <w:jc w:val="center"/>
        </w:trPr>
        <w:tc>
          <w:tcPr>
            <w:tcW w:w="436" w:type="dxa"/>
            <w:vMerge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16" w:type="dxa"/>
            <w:vMerge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62" w:type="dxa"/>
            <w:vMerge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9" w:type="dxa"/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軸受部、回転部等の給油状況</w:t>
            </w:r>
          </w:p>
        </w:tc>
        <w:tc>
          <w:tcPr>
            <w:tcW w:w="2063" w:type="dxa"/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2" w:type="dxa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9" w:type="dxa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678"/>
          <w:jc w:val="center"/>
        </w:trPr>
        <w:tc>
          <w:tcPr>
            <w:tcW w:w="436" w:type="dxa"/>
            <w:vMerge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16" w:type="dxa"/>
            <w:vMerge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62" w:type="dxa"/>
            <w:vMerge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9" w:type="dxa"/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異音、異常振動、異常発熱等の有無</w:t>
            </w:r>
          </w:p>
        </w:tc>
        <w:tc>
          <w:tcPr>
            <w:tcW w:w="2063" w:type="dxa"/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22" w:type="dxa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9" w:type="dxa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465"/>
          <w:jc w:val="center"/>
        </w:trPr>
        <w:tc>
          <w:tcPr>
            <w:tcW w:w="436" w:type="dxa"/>
            <w:vMerge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16" w:type="dxa"/>
            <w:vMerge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62" w:type="dxa"/>
            <w:vMerge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9" w:type="dxa"/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絶縁抵抗値の適否</w:t>
            </w:r>
          </w:p>
        </w:tc>
        <w:tc>
          <w:tcPr>
            <w:tcW w:w="2063" w:type="dxa"/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絶縁抵抗計による測定</w:t>
            </w:r>
          </w:p>
        </w:tc>
        <w:tc>
          <w:tcPr>
            <w:tcW w:w="622" w:type="dxa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9" w:type="dxa"/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</w:tbl>
    <w:p w:rsidR="00C36BB3" w:rsidRDefault="00C36BB3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</w:p>
    <w:p w:rsidR="00C36BB3" w:rsidRDefault="00C36BB3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</w:p>
    <w:p w:rsidR="00C36BB3" w:rsidRDefault="00C36BB3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</w:p>
    <w:p w:rsidR="00C36BB3" w:rsidRDefault="00C36BB3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433"/>
        <w:gridCol w:w="1972"/>
        <w:gridCol w:w="3043"/>
        <w:gridCol w:w="2170"/>
        <w:gridCol w:w="650"/>
        <w:gridCol w:w="1547"/>
      </w:tblGrid>
      <w:tr w:rsidR="00C36BB3">
        <w:trPr>
          <w:cantSplit/>
          <w:trHeight w:val="257"/>
          <w:jc w:val="center"/>
        </w:trPr>
        <w:tc>
          <w:tcPr>
            <w:tcW w:w="2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項　　目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内　　容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検　方　法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点検　結果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措置年月日</w:t>
            </w:r>
          </w:p>
          <w:p w:rsidR="00C36BB3" w:rsidRDefault="00C36BB3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及び措置方法</w:t>
            </w:r>
          </w:p>
        </w:tc>
      </w:tr>
      <w:tr w:rsidR="00C36BB3">
        <w:trPr>
          <w:cantSplit/>
          <w:trHeight w:val="439"/>
          <w:jc w:val="center"/>
        </w:trPr>
        <w:tc>
          <w:tcPr>
            <w:tcW w:w="4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C36BB3" w:rsidRDefault="00C36BB3" w:rsidP="004F0735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予　　　　　　　　　備　　　　　　　　　動　　　　　　　　　力　　　　　　　　　源</w:t>
            </w:r>
          </w:p>
        </w:tc>
        <w:tc>
          <w:tcPr>
            <w:tcW w:w="4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C36BB3" w:rsidRDefault="00C36BB3" w:rsidP="004F0735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設　備（内　燃　機　関　を　含　む。）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880"/>
          <w:jc w:val="center"/>
        </w:trPr>
        <w:tc>
          <w:tcPr>
            <w:tcW w:w="4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燃料タンク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漏えいの有無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71"/>
          <w:jc w:val="center"/>
        </w:trPr>
        <w:tc>
          <w:tcPr>
            <w:tcW w:w="4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腐食、変形等の有無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75"/>
          <w:jc w:val="center"/>
        </w:trPr>
        <w:tc>
          <w:tcPr>
            <w:tcW w:w="4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量の適否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748"/>
          <w:jc w:val="center"/>
        </w:trPr>
        <w:tc>
          <w:tcPr>
            <w:tcW w:w="4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バルブの開閉状態及び機能の適否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手動確認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753"/>
          <w:jc w:val="center"/>
        </w:trPr>
        <w:tc>
          <w:tcPr>
            <w:tcW w:w="4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潤　　滑　　油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著しい汚れ等の有無及び量の適否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75"/>
          <w:jc w:val="center"/>
        </w:trPr>
        <w:tc>
          <w:tcPr>
            <w:tcW w:w="4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蓄　　電　　池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腐食、変形、損傷等の有無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75"/>
          <w:jc w:val="center"/>
        </w:trPr>
        <w:tc>
          <w:tcPr>
            <w:tcW w:w="4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電解液量の適否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75"/>
          <w:jc w:val="center"/>
        </w:trPr>
        <w:tc>
          <w:tcPr>
            <w:tcW w:w="4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端子電圧の適否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電圧測定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747"/>
          <w:jc w:val="center"/>
        </w:trPr>
        <w:tc>
          <w:tcPr>
            <w:tcW w:w="4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冷　却　装　置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冷却水の漏水の有無及び水量、水状の適否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75"/>
          <w:jc w:val="center"/>
        </w:trPr>
        <w:tc>
          <w:tcPr>
            <w:tcW w:w="4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75"/>
          <w:jc w:val="center"/>
        </w:trPr>
        <w:tc>
          <w:tcPr>
            <w:tcW w:w="4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75"/>
          <w:jc w:val="center"/>
        </w:trPr>
        <w:tc>
          <w:tcPr>
            <w:tcW w:w="4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給排気装置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71"/>
          <w:jc w:val="center"/>
        </w:trPr>
        <w:tc>
          <w:tcPr>
            <w:tcW w:w="4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周囲の可燃物等の有無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75"/>
          <w:jc w:val="center"/>
        </w:trPr>
        <w:tc>
          <w:tcPr>
            <w:tcW w:w="4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75"/>
          <w:jc w:val="center"/>
        </w:trPr>
        <w:tc>
          <w:tcPr>
            <w:tcW w:w="4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0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蓄　電　池　設　備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75"/>
          <w:jc w:val="center"/>
        </w:trPr>
        <w:tc>
          <w:tcPr>
            <w:tcW w:w="4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0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端子ボルトのゆるみ等の有無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75"/>
          <w:jc w:val="center"/>
        </w:trPr>
        <w:tc>
          <w:tcPr>
            <w:tcW w:w="4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0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電解液量の適否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69"/>
          <w:jc w:val="center"/>
        </w:trPr>
        <w:tc>
          <w:tcPr>
            <w:tcW w:w="4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0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71"/>
          <w:jc w:val="center"/>
        </w:trPr>
        <w:tc>
          <w:tcPr>
            <w:tcW w:w="4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0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起　　動　　装　　置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腐食、変形、損傷等の有無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69"/>
          <w:jc w:val="center"/>
        </w:trPr>
        <w:tc>
          <w:tcPr>
            <w:tcW w:w="4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0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操作部周囲の障害物の有無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cantSplit/>
          <w:trHeight w:val="390"/>
          <w:jc w:val="center"/>
        </w:trPr>
        <w:tc>
          <w:tcPr>
            <w:tcW w:w="4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0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36BB3">
        <w:trPr>
          <w:trHeight w:val="1200"/>
          <w:jc w:val="center"/>
        </w:trPr>
        <w:tc>
          <w:tcPr>
            <w:tcW w:w="2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そ　　　　の　　　　他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B3" w:rsidRDefault="00C36BB3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3" w:rsidRDefault="00C36BB3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</w:tbl>
    <w:p w:rsidR="00C36BB3" w:rsidRDefault="00C36BB3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</w:p>
    <w:p w:rsidR="002E1E22" w:rsidRDefault="002E1E22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</w:p>
    <w:p w:rsidR="002E1E22" w:rsidRDefault="002E1E22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</w:p>
    <w:p w:rsidR="002E1E22" w:rsidRDefault="002E1E22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</w:p>
    <w:p w:rsidR="002E1E22" w:rsidRDefault="002E1E22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</w:p>
    <w:p w:rsidR="002E1E22" w:rsidRDefault="002E1E22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</w:p>
    <w:p w:rsidR="002E1E22" w:rsidRDefault="002E1E22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</w:p>
    <w:p w:rsidR="002E1E22" w:rsidRDefault="002E1E22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</w:p>
    <w:p w:rsidR="002E1E22" w:rsidRDefault="002E1E22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</w:p>
    <w:p w:rsidR="002E1E22" w:rsidRDefault="002E1E22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</w:p>
    <w:p w:rsidR="002E1E22" w:rsidRDefault="002E1E22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</w:p>
    <w:p w:rsidR="002E1E22" w:rsidRPr="002E1E22" w:rsidRDefault="002E1E22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  <w:bookmarkStart w:id="0" w:name="_GoBack"/>
      <w:bookmarkEnd w:id="0"/>
    </w:p>
    <w:sectPr w:rsidR="002E1E22" w:rsidRPr="002E1E22">
      <w:pgSz w:w="11907" w:h="16840"/>
      <w:pgMar w:top="500" w:right="500" w:bottom="500" w:left="5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E3CEA"/>
    <w:multiLevelType w:val="hybridMultilevel"/>
    <w:tmpl w:val="3DB81FC6"/>
    <w:lvl w:ilvl="0" w:tplc="BA90DB00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BB3"/>
    <w:rsid w:val="002E1E22"/>
    <w:rsid w:val="004D7E3F"/>
    <w:rsid w:val="004F0735"/>
    <w:rsid w:val="00BA7D5A"/>
    <w:rsid w:val="00C3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1E22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1E22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5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621</Words>
  <Characters>3541</Characters>
  <Application>Microsoft Office Word</Application>
  <DocSecurity>0</DocSecurity>
  <Lines>29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鹿島南部地区消防事務組合</Company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予防課</dc:creator>
  <cp:lastModifiedBy>さいたま市</cp:lastModifiedBy>
  <cp:revision>3</cp:revision>
  <cp:lastPrinted>2003-03-25T07:15:00Z</cp:lastPrinted>
  <dcterms:created xsi:type="dcterms:W3CDTF">2015-02-09T10:15:00Z</dcterms:created>
  <dcterms:modified xsi:type="dcterms:W3CDTF">2015-02-13T10:14:00Z</dcterms:modified>
</cp:coreProperties>
</file>